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F75" w:rsidRPr="00D40FD3" w:rsidRDefault="00977F75" w:rsidP="00D40FD3">
      <w:pPr>
        <w:widowControl w:val="0"/>
        <w:autoSpaceDE w:val="0"/>
        <w:autoSpaceDN w:val="0"/>
        <w:adjustRightInd w:val="0"/>
        <w:spacing w:after="0"/>
        <w:outlineLvl w:val="0"/>
        <w:rPr>
          <w:rFonts w:ascii="Times New Roman" w:hAnsi="Times New Roman"/>
          <w:b/>
          <w:sz w:val="28"/>
          <w:szCs w:val="28"/>
        </w:rPr>
      </w:pPr>
    </w:p>
    <w:p w:rsidR="00977F75" w:rsidRPr="00471234" w:rsidRDefault="00977F75" w:rsidP="00977F75">
      <w:pPr>
        <w:pStyle w:val="a4"/>
        <w:spacing w:before="0" w:beforeAutospacing="0" w:after="0" w:afterAutospacing="0" w:line="276" w:lineRule="auto"/>
        <w:ind w:left="6096"/>
      </w:pPr>
      <w:r w:rsidRPr="00471234">
        <w:rPr>
          <w:b/>
          <w:bCs/>
        </w:rPr>
        <w:t xml:space="preserve">Приложение к Постановлению главы </w:t>
      </w:r>
      <w:r>
        <w:rPr>
          <w:b/>
          <w:bCs/>
        </w:rPr>
        <w:t xml:space="preserve">сельского поселения </w:t>
      </w:r>
    </w:p>
    <w:p w:rsidR="00977F75" w:rsidRPr="00471234" w:rsidRDefault="00023BC2" w:rsidP="00977F75">
      <w:pPr>
        <w:pStyle w:val="a4"/>
        <w:spacing w:before="0" w:beforeAutospacing="0" w:after="0" w:afterAutospacing="0" w:line="276" w:lineRule="auto"/>
        <w:ind w:left="6096"/>
      </w:pPr>
      <w:proofErr w:type="spellStart"/>
      <w:proofErr w:type="gramStart"/>
      <w:r>
        <w:rPr>
          <w:b/>
          <w:bCs/>
        </w:rPr>
        <w:t>Скворчихинский</w:t>
      </w:r>
      <w:proofErr w:type="spellEnd"/>
      <w:r>
        <w:rPr>
          <w:b/>
          <w:bCs/>
        </w:rPr>
        <w:t xml:space="preserve"> </w:t>
      </w:r>
      <w:r w:rsidR="00977F75" w:rsidRPr="00471234">
        <w:rPr>
          <w:b/>
          <w:bCs/>
        </w:rPr>
        <w:t xml:space="preserve"> сельсовет</w:t>
      </w:r>
      <w:proofErr w:type="gramEnd"/>
    </w:p>
    <w:p w:rsidR="00977F75" w:rsidRPr="00471234" w:rsidRDefault="00977F75" w:rsidP="00977F75">
      <w:pPr>
        <w:widowControl w:val="0"/>
        <w:autoSpaceDE w:val="0"/>
        <w:autoSpaceDN w:val="0"/>
        <w:adjustRightInd w:val="0"/>
        <w:spacing w:after="0"/>
        <w:ind w:left="6096"/>
        <w:outlineLvl w:val="0"/>
        <w:rPr>
          <w:rFonts w:ascii="Times New Roman" w:hAnsi="Times New Roman"/>
          <w:b/>
          <w:sz w:val="24"/>
          <w:szCs w:val="24"/>
        </w:rPr>
      </w:pPr>
      <w:r w:rsidRPr="00471234">
        <w:rPr>
          <w:rFonts w:ascii="Times New Roman" w:hAnsi="Times New Roman"/>
          <w:b/>
          <w:sz w:val="24"/>
          <w:szCs w:val="24"/>
        </w:rPr>
        <w:t>от «</w:t>
      </w:r>
      <w:r w:rsidR="00C1758E">
        <w:rPr>
          <w:rFonts w:ascii="Times New Roman" w:hAnsi="Times New Roman"/>
          <w:b/>
          <w:sz w:val="24"/>
          <w:szCs w:val="24"/>
        </w:rPr>
        <w:t>22</w:t>
      </w:r>
      <w:r w:rsidR="00023BC2">
        <w:rPr>
          <w:rFonts w:ascii="Times New Roman" w:hAnsi="Times New Roman"/>
          <w:b/>
          <w:sz w:val="24"/>
          <w:szCs w:val="24"/>
        </w:rPr>
        <w:t xml:space="preserve">» </w:t>
      </w:r>
      <w:proofErr w:type="gramStart"/>
      <w:r w:rsidR="00C1758E">
        <w:rPr>
          <w:rFonts w:ascii="Times New Roman" w:hAnsi="Times New Roman"/>
          <w:b/>
          <w:sz w:val="24"/>
          <w:szCs w:val="24"/>
        </w:rPr>
        <w:t>июля</w:t>
      </w:r>
      <w:r w:rsidR="00023BC2">
        <w:rPr>
          <w:rFonts w:ascii="Times New Roman" w:hAnsi="Times New Roman"/>
          <w:b/>
          <w:sz w:val="24"/>
          <w:szCs w:val="24"/>
        </w:rPr>
        <w:t xml:space="preserve">  </w:t>
      </w:r>
      <w:r w:rsidRPr="00471234">
        <w:rPr>
          <w:rFonts w:ascii="Times New Roman" w:hAnsi="Times New Roman"/>
          <w:b/>
          <w:sz w:val="24"/>
          <w:szCs w:val="24"/>
        </w:rPr>
        <w:t>2015</w:t>
      </w:r>
      <w:proofErr w:type="gramEnd"/>
      <w:r w:rsidRPr="00471234">
        <w:rPr>
          <w:rFonts w:ascii="Times New Roman" w:hAnsi="Times New Roman"/>
          <w:b/>
          <w:sz w:val="24"/>
          <w:szCs w:val="24"/>
        </w:rPr>
        <w:t xml:space="preserve"> года  №</w:t>
      </w:r>
      <w:r>
        <w:rPr>
          <w:rFonts w:ascii="Times New Roman" w:hAnsi="Times New Roman"/>
          <w:b/>
          <w:sz w:val="24"/>
          <w:szCs w:val="24"/>
        </w:rPr>
        <w:t xml:space="preserve"> </w:t>
      </w:r>
      <w:r w:rsidR="00C1758E">
        <w:rPr>
          <w:rFonts w:ascii="Times New Roman" w:hAnsi="Times New Roman"/>
          <w:b/>
          <w:sz w:val="24"/>
          <w:szCs w:val="24"/>
        </w:rPr>
        <w:t>27а</w:t>
      </w:r>
    </w:p>
    <w:p w:rsidR="00977F75" w:rsidRPr="00471234" w:rsidRDefault="00977F75" w:rsidP="00977F75">
      <w:pPr>
        <w:widowControl w:val="0"/>
        <w:autoSpaceDE w:val="0"/>
        <w:autoSpaceDN w:val="0"/>
        <w:adjustRightInd w:val="0"/>
        <w:spacing w:after="0"/>
        <w:jc w:val="center"/>
        <w:outlineLvl w:val="0"/>
        <w:rPr>
          <w:rFonts w:ascii="Times New Roman" w:hAnsi="Times New Roman"/>
          <w:b/>
          <w:sz w:val="24"/>
          <w:szCs w:val="24"/>
        </w:rPr>
      </w:pPr>
    </w:p>
    <w:p w:rsidR="00977F75" w:rsidRPr="00471234" w:rsidRDefault="00977F75" w:rsidP="00977F75">
      <w:pPr>
        <w:widowControl w:val="0"/>
        <w:autoSpaceDE w:val="0"/>
        <w:autoSpaceDN w:val="0"/>
        <w:adjustRightInd w:val="0"/>
        <w:spacing w:after="0"/>
        <w:ind w:firstLine="709"/>
        <w:contextualSpacing/>
        <w:jc w:val="right"/>
        <w:outlineLvl w:val="0"/>
        <w:rPr>
          <w:rFonts w:ascii="Times New Roman" w:hAnsi="Times New Roman"/>
          <w:bCs/>
          <w:sz w:val="28"/>
          <w:szCs w:val="28"/>
        </w:rPr>
      </w:pPr>
    </w:p>
    <w:p w:rsidR="00977F75" w:rsidRPr="00471234" w:rsidRDefault="00977F75" w:rsidP="00977F75">
      <w:pPr>
        <w:widowControl w:val="0"/>
        <w:autoSpaceDE w:val="0"/>
        <w:autoSpaceDN w:val="0"/>
        <w:adjustRightInd w:val="0"/>
        <w:spacing w:after="0"/>
        <w:ind w:firstLine="709"/>
        <w:contextualSpacing/>
        <w:jc w:val="center"/>
        <w:outlineLvl w:val="0"/>
        <w:rPr>
          <w:rFonts w:ascii="Times New Roman" w:hAnsi="Times New Roman"/>
          <w:b/>
          <w:bCs/>
          <w:sz w:val="28"/>
          <w:szCs w:val="28"/>
        </w:rPr>
      </w:pPr>
    </w:p>
    <w:p w:rsidR="00977F75" w:rsidRPr="00471234" w:rsidRDefault="00977F75" w:rsidP="00977F75">
      <w:pPr>
        <w:widowControl w:val="0"/>
        <w:autoSpaceDE w:val="0"/>
        <w:autoSpaceDN w:val="0"/>
        <w:adjustRightInd w:val="0"/>
        <w:spacing w:after="0"/>
        <w:ind w:firstLine="709"/>
        <w:contextualSpacing/>
        <w:jc w:val="center"/>
        <w:outlineLvl w:val="0"/>
        <w:rPr>
          <w:rFonts w:ascii="Times New Roman" w:hAnsi="Times New Roman"/>
          <w:b/>
          <w:bCs/>
          <w:sz w:val="28"/>
          <w:szCs w:val="28"/>
        </w:rPr>
      </w:pPr>
      <w:r w:rsidRPr="00471234">
        <w:rPr>
          <w:rFonts w:ascii="Times New Roman" w:hAnsi="Times New Roman"/>
          <w:b/>
          <w:bCs/>
          <w:sz w:val="28"/>
          <w:szCs w:val="28"/>
        </w:rPr>
        <w:t>АДМИНИСТРАТИВНЫЙ РЕГЛАМЕНТ</w:t>
      </w:r>
    </w:p>
    <w:p w:rsidR="00977F75" w:rsidRPr="00471234" w:rsidRDefault="00977F75" w:rsidP="00977F75">
      <w:pPr>
        <w:widowControl w:val="0"/>
        <w:autoSpaceDE w:val="0"/>
        <w:autoSpaceDN w:val="0"/>
        <w:adjustRightInd w:val="0"/>
        <w:spacing w:after="0"/>
        <w:ind w:firstLine="709"/>
        <w:contextualSpacing/>
        <w:jc w:val="center"/>
        <w:outlineLvl w:val="0"/>
        <w:rPr>
          <w:rFonts w:ascii="Times New Roman" w:hAnsi="Times New Roman"/>
          <w:b/>
          <w:bCs/>
          <w:sz w:val="28"/>
          <w:szCs w:val="28"/>
        </w:rPr>
      </w:pPr>
      <w:r w:rsidRPr="00471234">
        <w:rPr>
          <w:rFonts w:ascii="Times New Roman" w:hAnsi="Times New Roman"/>
          <w:b/>
          <w:bCs/>
          <w:sz w:val="28"/>
          <w:szCs w:val="28"/>
        </w:rPr>
        <w:t>По предоставлению муниципальной услуги</w:t>
      </w:r>
    </w:p>
    <w:p w:rsidR="00977F75" w:rsidRPr="00471234" w:rsidRDefault="00977F75" w:rsidP="00977F75">
      <w:pPr>
        <w:spacing w:after="0"/>
        <w:jc w:val="center"/>
        <w:rPr>
          <w:rFonts w:ascii="Times New Roman" w:hAnsi="Times New Roman"/>
          <w:b/>
          <w:bCs/>
          <w:sz w:val="28"/>
          <w:szCs w:val="28"/>
        </w:rPr>
      </w:pPr>
      <w:r w:rsidRPr="00471234">
        <w:rPr>
          <w:rFonts w:ascii="Times New Roman" w:hAnsi="Times New Roman"/>
          <w:b/>
          <w:sz w:val="28"/>
          <w:szCs w:val="28"/>
        </w:rPr>
        <w:t xml:space="preserve"> «Присвоение </w:t>
      </w:r>
      <w:r w:rsidR="00023BC2">
        <w:rPr>
          <w:rFonts w:ascii="Times New Roman" w:hAnsi="Times New Roman"/>
          <w:b/>
          <w:sz w:val="28"/>
          <w:szCs w:val="28"/>
        </w:rPr>
        <w:t>адресов</w:t>
      </w:r>
      <w:r w:rsidRPr="00471234">
        <w:rPr>
          <w:rFonts w:ascii="Times New Roman" w:hAnsi="Times New Roman"/>
          <w:b/>
          <w:sz w:val="28"/>
          <w:szCs w:val="28"/>
        </w:rPr>
        <w:t xml:space="preserve"> объект</w:t>
      </w:r>
      <w:r w:rsidR="00023BC2">
        <w:rPr>
          <w:rFonts w:ascii="Times New Roman" w:hAnsi="Times New Roman"/>
          <w:b/>
          <w:sz w:val="28"/>
          <w:szCs w:val="28"/>
        </w:rPr>
        <w:t>ам</w:t>
      </w:r>
      <w:r w:rsidRPr="00471234">
        <w:rPr>
          <w:rFonts w:ascii="Times New Roman" w:hAnsi="Times New Roman"/>
          <w:b/>
          <w:sz w:val="28"/>
          <w:szCs w:val="28"/>
        </w:rPr>
        <w:t xml:space="preserve"> адресации</w:t>
      </w:r>
      <w:r w:rsidR="00023BC2">
        <w:rPr>
          <w:rFonts w:ascii="Times New Roman" w:hAnsi="Times New Roman"/>
          <w:b/>
          <w:sz w:val="28"/>
          <w:szCs w:val="28"/>
        </w:rPr>
        <w:t xml:space="preserve">, изменению, аннулированию адресов, присвоению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sidRPr="00471234">
        <w:rPr>
          <w:rFonts w:ascii="Times New Roman" w:hAnsi="Times New Roman"/>
          <w:b/>
          <w:sz w:val="28"/>
          <w:szCs w:val="28"/>
        </w:rPr>
        <w:t>поселения</w:t>
      </w:r>
      <w:r w:rsidR="00023BC2">
        <w:rPr>
          <w:rFonts w:ascii="Times New Roman" w:hAnsi="Times New Roman"/>
          <w:b/>
          <w:sz w:val="28"/>
          <w:szCs w:val="28"/>
        </w:rPr>
        <w:t>, изменению, аннулированию таких наименований</w:t>
      </w:r>
      <w:r w:rsidRPr="00471234">
        <w:rPr>
          <w:rFonts w:ascii="Times New Roman" w:hAnsi="Times New Roman"/>
          <w:b/>
          <w:sz w:val="28"/>
          <w:szCs w:val="28"/>
        </w:rPr>
        <w:t>»</w:t>
      </w:r>
    </w:p>
    <w:p w:rsidR="00977F75" w:rsidRPr="00471234" w:rsidRDefault="00977F75" w:rsidP="00977F75">
      <w:pPr>
        <w:widowControl w:val="0"/>
        <w:autoSpaceDE w:val="0"/>
        <w:autoSpaceDN w:val="0"/>
        <w:adjustRightInd w:val="0"/>
        <w:spacing w:after="0"/>
        <w:ind w:hanging="142"/>
        <w:contextualSpacing/>
        <w:jc w:val="center"/>
        <w:outlineLvl w:val="0"/>
        <w:rPr>
          <w:rFonts w:ascii="Times New Roman" w:hAnsi="Times New Roman"/>
          <w:b/>
          <w:bCs/>
          <w:sz w:val="28"/>
          <w:szCs w:val="28"/>
        </w:rPr>
      </w:pPr>
    </w:p>
    <w:p w:rsidR="00977F75" w:rsidRPr="00471234" w:rsidRDefault="00977F75" w:rsidP="00977F75">
      <w:pPr>
        <w:widowControl w:val="0"/>
        <w:autoSpaceDE w:val="0"/>
        <w:autoSpaceDN w:val="0"/>
        <w:adjustRightInd w:val="0"/>
        <w:spacing w:after="0"/>
        <w:ind w:hanging="142"/>
        <w:contextualSpacing/>
        <w:jc w:val="center"/>
        <w:outlineLvl w:val="0"/>
        <w:rPr>
          <w:rFonts w:ascii="Times New Roman" w:hAnsi="Times New Roman"/>
          <w:b/>
          <w:bCs/>
          <w:sz w:val="28"/>
          <w:szCs w:val="28"/>
        </w:rPr>
      </w:pPr>
      <w:r w:rsidRPr="00471234">
        <w:rPr>
          <w:rFonts w:ascii="Times New Roman" w:hAnsi="Times New Roman"/>
          <w:b/>
          <w:bCs/>
          <w:sz w:val="28"/>
          <w:szCs w:val="28"/>
        </w:rPr>
        <w:t>1. Общие положения</w:t>
      </w:r>
    </w:p>
    <w:p w:rsidR="00977F75" w:rsidRPr="00471234" w:rsidRDefault="00977F75" w:rsidP="00977F75">
      <w:pPr>
        <w:widowControl w:val="0"/>
        <w:autoSpaceDE w:val="0"/>
        <w:autoSpaceDN w:val="0"/>
        <w:adjustRightInd w:val="0"/>
        <w:spacing w:after="0"/>
        <w:ind w:firstLine="709"/>
        <w:contextualSpacing/>
        <w:jc w:val="both"/>
        <w:outlineLvl w:val="0"/>
        <w:rPr>
          <w:rFonts w:ascii="Times New Roman" w:hAnsi="Times New Roman"/>
          <w:b/>
          <w:bCs/>
          <w:sz w:val="28"/>
          <w:szCs w:val="28"/>
        </w:rPr>
      </w:pPr>
    </w:p>
    <w:p w:rsidR="00977F75" w:rsidRPr="00471234" w:rsidRDefault="00977F75" w:rsidP="00977F75">
      <w:pPr>
        <w:spacing w:after="0"/>
        <w:ind w:firstLine="709"/>
        <w:jc w:val="both"/>
        <w:rPr>
          <w:rFonts w:ascii="Times New Roman" w:hAnsi="Times New Roman"/>
          <w:strike/>
          <w:sz w:val="28"/>
          <w:szCs w:val="28"/>
        </w:rPr>
      </w:pPr>
      <w:r w:rsidRPr="00471234">
        <w:rPr>
          <w:rFonts w:ascii="Times New Roman" w:hAnsi="Times New Roman"/>
          <w:sz w:val="28"/>
          <w:szCs w:val="28"/>
        </w:rPr>
        <w:t>1.1. Наименование муниципальной услуги «</w:t>
      </w:r>
      <w:r w:rsidR="00023BC2" w:rsidRPr="00023BC2">
        <w:rPr>
          <w:rFonts w:ascii="Times New Roman" w:hAnsi="Times New Roman"/>
          <w:sz w:val="28"/>
          <w:szCs w:val="28"/>
        </w:rPr>
        <w:t>Присвоение адресов объектам адресации, изменению, аннулированию адресов, присвоению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изменению, аннулированию таких наименований</w:t>
      </w:r>
      <w:r w:rsidRPr="00471234">
        <w:rPr>
          <w:rFonts w:ascii="Times New Roman" w:hAnsi="Times New Roman"/>
          <w:sz w:val="28"/>
          <w:szCs w:val="28"/>
        </w:rPr>
        <w:t>».</w:t>
      </w:r>
      <w:r w:rsidRPr="00471234">
        <w:rPr>
          <w:rFonts w:ascii="Times New Roman" w:hAnsi="Times New Roman"/>
          <w:spacing w:val="-4"/>
          <w:sz w:val="28"/>
          <w:szCs w:val="28"/>
        </w:rPr>
        <w:t xml:space="preserve"> </w:t>
      </w:r>
    </w:p>
    <w:p w:rsidR="00977F75" w:rsidRPr="00471234" w:rsidRDefault="00977F75" w:rsidP="00977F75">
      <w:pPr>
        <w:spacing w:after="0"/>
        <w:ind w:firstLine="709"/>
        <w:jc w:val="both"/>
        <w:rPr>
          <w:rFonts w:ascii="Times New Roman" w:hAnsi="Times New Roman"/>
          <w:sz w:val="28"/>
          <w:szCs w:val="28"/>
        </w:rPr>
      </w:pPr>
      <w:r w:rsidRPr="00471234">
        <w:rPr>
          <w:rFonts w:ascii="Times New Roman" w:hAnsi="Times New Roman"/>
          <w:sz w:val="28"/>
          <w:szCs w:val="28"/>
        </w:rPr>
        <w:t>1.2. Наименование органа местного самоуправления (далее - ОМСУ), предоставляющего муниципальную услугу, и его структурного подразделения, ответственного за предоставление муниципальной услуги.</w:t>
      </w:r>
    </w:p>
    <w:p w:rsidR="00977F75" w:rsidRPr="00471234" w:rsidRDefault="00977F75" w:rsidP="00977F75">
      <w:pPr>
        <w:spacing w:after="0"/>
        <w:ind w:firstLine="709"/>
        <w:jc w:val="both"/>
        <w:rPr>
          <w:rFonts w:ascii="Times New Roman" w:hAnsi="Times New Roman"/>
          <w:sz w:val="28"/>
          <w:szCs w:val="28"/>
        </w:rPr>
      </w:pPr>
      <w:r w:rsidRPr="00471234">
        <w:rPr>
          <w:rFonts w:ascii="Times New Roman" w:hAnsi="Times New Roman"/>
          <w:sz w:val="28"/>
          <w:szCs w:val="28"/>
        </w:rPr>
        <w:t xml:space="preserve">1.2.1. Муниципальную услугу предоставляет администрация </w:t>
      </w:r>
      <w:r w:rsidR="00023BC2">
        <w:rPr>
          <w:rFonts w:ascii="Times New Roman" w:hAnsi="Times New Roman"/>
          <w:sz w:val="28"/>
          <w:szCs w:val="28"/>
        </w:rPr>
        <w:t xml:space="preserve">сельского поселения </w:t>
      </w:r>
      <w:proofErr w:type="spellStart"/>
      <w:r w:rsidR="00023BC2">
        <w:rPr>
          <w:rFonts w:ascii="Times New Roman" w:hAnsi="Times New Roman"/>
          <w:sz w:val="28"/>
          <w:szCs w:val="28"/>
        </w:rPr>
        <w:t>Скворчихинский</w:t>
      </w:r>
      <w:proofErr w:type="spellEnd"/>
      <w:r w:rsidR="00023BC2">
        <w:rPr>
          <w:rFonts w:ascii="Times New Roman" w:hAnsi="Times New Roman"/>
          <w:sz w:val="28"/>
          <w:szCs w:val="28"/>
        </w:rPr>
        <w:t xml:space="preserve"> сельсовет</w:t>
      </w:r>
      <w:r w:rsidRPr="00471234">
        <w:rPr>
          <w:rFonts w:ascii="Times New Roman" w:hAnsi="Times New Roman"/>
          <w:sz w:val="28"/>
          <w:szCs w:val="28"/>
        </w:rPr>
        <w:t xml:space="preserve"> (далее - Администрация) муниципального района </w:t>
      </w:r>
      <w:proofErr w:type="spellStart"/>
      <w:r w:rsidR="00023BC2">
        <w:rPr>
          <w:rFonts w:ascii="Times New Roman" w:hAnsi="Times New Roman"/>
          <w:sz w:val="28"/>
          <w:szCs w:val="28"/>
        </w:rPr>
        <w:t>Ишимбайский</w:t>
      </w:r>
      <w:proofErr w:type="spellEnd"/>
      <w:r w:rsidR="00023BC2">
        <w:rPr>
          <w:rFonts w:ascii="Times New Roman" w:hAnsi="Times New Roman"/>
          <w:sz w:val="28"/>
          <w:szCs w:val="28"/>
        </w:rPr>
        <w:t xml:space="preserve"> </w:t>
      </w:r>
      <w:r w:rsidRPr="00471234">
        <w:rPr>
          <w:rFonts w:ascii="Times New Roman" w:hAnsi="Times New Roman"/>
          <w:sz w:val="28"/>
          <w:szCs w:val="28"/>
        </w:rPr>
        <w:t>район Республики Башкортостан.</w:t>
      </w:r>
    </w:p>
    <w:p w:rsidR="00977F75" w:rsidRPr="00471234" w:rsidRDefault="00977F75" w:rsidP="00977F75">
      <w:pPr>
        <w:spacing w:after="0"/>
        <w:ind w:firstLine="709"/>
        <w:contextualSpacing/>
        <w:jc w:val="both"/>
        <w:rPr>
          <w:rFonts w:ascii="Times New Roman" w:hAnsi="Times New Roman"/>
          <w:sz w:val="28"/>
          <w:szCs w:val="28"/>
        </w:rPr>
      </w:pPr>
      <w:r w:rsidRPr="00471234">
        <w:rPr>
          <w:rFonts w:ascii="Times New Roman" w:hAnsi="Times New Roman"/>
          <w:sz w:val="28"/>
          <w:szCs w:val="28"/>
        </w:rPr>
        <w:t xml:space="preserve">Оказание муниципальной услуги осуществляется в присвоении (изменении, аннулировании) адреса объекту адресации в населенных пунктах сельского поселения </w:t>
      </w:r>
      <w:proofErr w:type="spellStart"/>
      <w:r w:rsidR="00C30813">
        <w:rPr>
          <w:rFonts w:ascii="Times New Roman" w:hAnsi="Times New Roman"/>
          <w:sz w:val="28"/>
          <w:szCs w:val="28"/>
        </w:rPr>
        <w:t>Скворчихинс</w:t>
      </w:r>
      <w:r w:rsidRPr="00471234">
        <w:rPr>
          <w:rFonts w:ascii="Times New Roman" w:hAnsi="Times New Roman"/>
          <w:sz w:val="28"/>
          <w:szCs w:val="28"/>
        </w:rPr>
        <w:t>кий</w:t>
      </w:r>
      <w:proofErr w:type="spellEnd"/>
      <w:r w:rsidRPr="00471234">
        <w:rPr>
          <w:rFonts w:ascii="Times New Roman" w:hAnsi="Times New Roman"/>
          <w:sz w:val="28"/>
          <w:szCs w:val="28"/>
        </w:rPr>
        <w:t xml:space="preserve"> сельсовет муниципального района </w:t>
      </w:r>
      <w:proofErr w:type="spellStart"/>
      <w:r w:rsidR="00C30813">
        <w:rPr>
          <w:rFonts w:ascii="Times New Roman" w:hAnsi="Times New Roman"/>
          <w:sz w:val="28"/>
          <w:szCs w:val="28"/>
        </w:rPr>
        <w:t>Ишимбайс</w:t>
      </w:r>
      <w:r w:rsidRPr="00471234">
        <w:rPr>
          <w:rFonts w:ascii="Times New Roman" w:hAnsi="Times New Roman"/>
          <w:sz w:val="28"/>
          <w:szCs w:val="28"/>
        </w:rPr>
        <w:t>кий</w:t>
      </w:r>
      <w:proofErr w:type="spellEnd"/>
      <w:r w:rsidRPr="00471234">
        <w:rPr>
          <w:rFonts w:ascii="Times New Roman" w:hAnsi="Times New Roman"/>
          <w:sz w:val="28"/>
          <w:szCs w:val="28"/>
        </w:rPr>
        <w:t xml:space="preserve"> район Республики Башкортостан. </w:t>
      </w:r>
      <w:proofErr w:type="spellStart"/>
      <w:r w:rsidRPr="00471234">
        <w:rPr>
          <w:rFonts w:ascii="Times New Roman" w:hAnsi="Times New Roman"/>
          <w:sz w:val="28"/>
          <w:szCs w:val="28"/>
        </w:rPr>
        <w:t>Адресообразующие</w:t>
      </w:r>
      <w:proofErr w:type="spellEnd"/>
      <w:r>
        <w:rPr>
          <w:rFonts w:ascii="Times New Roman" w:hAnsi="Times New Roman"/>
          <w:sz w:val="28"/>
          <w:szCs w:val="28"/>
        </w:rPr>
        <w:t xml:space="preserve"> и </w:t>
      </w:r>
      <w:r w:rsidRPr="00471234">
        <w:rPr>
          <w:rFonts w:ascii="Times New Roman" w:hAnsi="Times New Roman"/>
          <w:sz w:val="28"/>
          <w:szCs w:val="28"/>
        </w:rPr>
        <w:t>идентификационные элементы объекта адресации при предоставлении муниципальной услуги должны соответствовать требованиям «Правил присвоения, изменения и аннулирования адресов» (утв. постановлением Правительств</w:t>
      </w:r>
      <w:r w:rsidR="00C30813">
        <w:rPr>
          <w:rFonts w:ascii="Times New Roman" w:hAnsi="Times New Roman"/>
          <w:sz w:val="28"/>
          <w:szCs w:val="28"/>
        </w:rPr>
        <w:t>а РФ от 19 ноября 2014 г. №</w:t>
      </w:r>
      <w:r w:rsidRPr="00471234">
        <w:rPr>
          <w:rFonts w:ascii="Times New Roman" w:hAnsi="Times New Roman"/>
          <w:sz w:val="28"/>
          <w:szCs w:val="28"/>
        </w:rPr>
        <w:t xml:space="preserve"> 1221).  </w:t>
      </w:r>
    </w:p>
    <w:p w:rsidR="00977F75" w:rsidRPr="00471234" w:rsidRDefault="00977F75" w:rsidP="00977F75">
      <w:pPr>
        <w:spacing w:after="0"/>
        <w:ind w:firstLine="708"/>
        <w:contextualSpacing/>
        <w:jc w:val="both"/>
        <w:rPr>
          <w:rFonts w:ascii="Times New Roman" w:hAnsi="Times New Roman"/>
          <w:sz w:val="28"/>
          <w:szCs w:val="28"/>
        </w:rPr>
      </w:pPr>
      <w:r w:rsidRPr="00471234">
        <w:rPr>
          <w:rFonts w:ascii="Times New Roman" w:hAnsi="Times New Roman"/>
          <w:sz w:val="28"/>
          <w:szCs w:val="28"/>
        </w:rPr>
        <w:t xml:space="preserve">1.2.2. Структурным подразделением, ответственным за предоставление муниципальной  услуги, является специалист </w:t>
      </w:r>
      <w:r>
        <w:rPr>
          <w:rFonts w:ascii="Times New Roman" w:hAnsi="Times New Roman"/>
          <w:sz w:val="28"/>
          <w:szCs w:val="28"/>
        </w:rPr>
        <w:t>1 категории</w:t>
      </w:r>
      <w:r w:rsidRPr="00471234">
        <w:rPr>
          <w:rFonts w:ascii="Times New Roman" w:hAnsi="Times New Roman"/>
          <w:sz w:val="28"/>
          <w:szCs w:val="28"/>
        </w:rPr>
        <w:t xml:space="preserve"> ( далее – специалист), </w:t>
      </w:r>
      <w:r w:rsidRPr="00471234">
        <w:rPr>
          <w:rFonts w:ascii="Times New Roman" w:hAnsi="Times New Roman"/>
          <w:sz w:val="28"/>
          <w:szCs w:val="28"/>
        </w:rPr>
        <w:lastRenderedPageBreak/>
        <w:t xml:space="preserve">который работает в составе комиссии, назначенной </w:t>
      </w:r>
      <w:r w:rsidR="00C30813">
        <w:rPr>
          <w:rFonts w:ascii="Times New Roman" w:hAnsi="Times New Roman"/>
          <w:sz w:val="28"/>
          <w:szCs w:val="28"/>
        </w:rPr>
        <w:t>постановлением администрации</w:t>
      </w:r>
      <w:r w:rsidRPr="00471234">
        <w:rPr>
          <w:rFonts w:ascii="Times New Roman" w:hAnsi="Times New Roman"/>
          <w:sz w:val="28"/>
          <w:szCs w:val="28"/>
        </w:rPr>
        <w:t xml:space="preserve"> сельского поселения от 2015г. №, по рассмотрению вопросов местного значения «</w:t>
      </w:r>
      <w:r w:rsidRPr="00471234">
        <w:rPr>
          <w:rFonts w:ascii="Times New Roman" w:hAnsi="Times New Roman"/>
          <w:i/>
          <w:sz w:val="28"/>
          <w:szCs w:val="28"/>
        </w:rPr>
        <w:t>присвоение, изменение, аннулирование адреса объекту адресации,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Pr="00471234">
        <w:rPr>
          <w:rFonts w:ascii="Times New Roman" w:hAnsi="Times New Roman"/>
          <w:sz w:val="28"/>
          <w:szCs w:val="28"/>
        </w:rPr>
        <w:t>» и руководствуется ее решениями (рекомендациями, заключениями).</w:t>
      </w:r>
    </w:p>
    <w:p w:rsidR="00977F75" w:rsidRPr="00471234" w:rsidRDefault="00977F75" w:rsidP="00977F75">
      <w:pPr>
        <w:spacing w:after="0"/>
        <w:ind w:firstLine="709"/>
        <w:contextualSpacing/>
        <w:jc w:val="both"/>
        <w:rPr>
          <w:rFonts w:ascii="Times New Roman" w:hAnsi="Times New Roman"/>
          <w:sz w:val="28"/>
          <w:szCs w:val="28"/>
        </w:rPr>
      </w:pPr>
      <w:r w:rsidRPr="00471234">
        <w:rPr>
          <w:rFonts w:ascii="Times New Roman" w:hAnsi="Times New Roman"/>
          <w:sz w:val="28"/>
          <w:szCs w:val="28"/>
        </w:rPr>
        <w:t>1.3. Порядок информирования заявителя о предоставляемой муниципальной услуге.</w:t>
      </w:r>
    </w:p>
    <w:p w:rsidR="00977F75" w:rsidRPr="00471234" w:rsidRDefault="00977F75" w:rsidP="00977F75">
      <w:pPr>
        <w:spacing w:after="0"/>
        <w:ind w:firstLine="709"/>
        <w:contextualSpacing/>
        <w:jc w:val="both"/>
        <w:rPr>
          <w:rFonts w:ascii="Times New Roman" w:hAnsi="Times New Roman"/>
          <w:sz w:val="28"/>
          <w:szCs w:val="28"/>
        </w:rPr>
      </w:pPr>
      <w:r w:rsidRPr="00471234">
        <w:rPr>
          <w:rFonts w:ascii="Times New Roman" w:hAnsi="Times New Roman"/>
          <w:sz w:val="28"/>
          <w:szCs w:val="28"/>
        </w:rPr>
        <w:t>1.3.1. Информация о предоставлении муниципальной услуги является открытой и общедоступной, предоставляется бесплатно.</w:t>
      </w:r>
    </w:p>
    <w:p w:rsidR="00977F75" w:rsidRPr="00471234" w:rsidRDefault="00977F75" w:rsidP="00977F75">
      <w:pPr>
        <w:spacing w:after="0"/>
        <w:ind w:firstLine="709"/>
        <w:contextualSpacing/>
        <w:jc w:val="both"/>
        <w:rPr>
          <w:rFonts w:ascii="Times New Roman" w:hAnsi="Times New Roman"/>
          <w:sz w:val="28"/>
          <w:szCs w:val="28"/>
        </w:rPr>
      </w:pPr>
      <w:r w:rsidRPr="00471234">
        <w:rPr>
          <w:rFonts w:ascii="Times New Roman" w:hAnsi="Times New Roman"/>
          <w:sz w:val="28"/>
          <w:szCs w:val="28"/>
        </w:rPr>
        <w:t>Основными требованиями к информированию о предоставлении муниципальной услуги являются:</w:t>
      </w:r>
    </w:p>
    <w:p w:rsidR="00977F75" w:rsidRPr="00471234" w:rsidRDefault="00977F75" w:rsidP="00977F75">
      <w:pPr>
        <w:spacing w:after="0"/>
        <w:ind w:firstLine="709"/>
        <w:contextualSpacing/>
        <w:jc w:val="both"/>
        <w:rPr>
          <w:rFonts w:ascii="Times New Roman" w:hAnsi="Times New Roman"/>
          <w:sz w:val="28"/>
          <w:szCs w:val="28"/>
        </w:rPr>
      </w:pPr>
      <w:r w:rsidRPr="00471234">
        <w:rPr>
          <w:rFonts w:ascii="Times New Roman" w:hAnsi="Times New Roman"/>
          <w:sz w:val="28"/>
          <w:szCs w:val="28"/>
        </w:rPr>
        <w:t>- общедоступность информации;</w:t>
      </w:r>
    </w:p>
    <w:p w:rsidR="00977F75" w:rsidRPr="00471234" w:rsidRDefault="00977F75" w:rsidP="00977F75">
      <w:pPr>
        <w:spacing w:after="0"/>
        <w:ind w:firstLine="709"/>
        <w:contextualSpacing/>
        <w:jc w:val="both"/>
        <w:rPr>
          <w:rFonts w:ascii="Times New Roman" w:hAnsi="Times New Roman"/>
          <w:sz w:val="28"/>
          <w:szCs w:val="28"/>
        </w:rPr>
      </w:pPr>
      <w:r w:rsidRPr="00471234">
        <w:rPr>
          <w:rFonts w:ascii="Times New Roman" w:hAnsi="Times New Roman"/>
          <w:sz w:val="28"/>
          <w:szCs w:val="28"/>
        </w:rPr>
        <w:t>- достоверность и полнота информации;</w:t>
      </w:r>
    </w:p>
    <w:p w:rsidR="00977F75" w:rsidRPr="00471234" w:rsidRDefault="00977F75" w:rsidP="00977F75">
      <w:pPr>
        <w:spacing w:after="0"/>
        <w:ind w:firstLine="709"/>
        <w:contextualSpacing/>
        <w:jc w:val="both"/>
        <w:rPr>
          <w:rFonts w:ascii="Times New Roman" w:hAnsi="Times New Roman"/>
          <w:sz w:val="28"/>
          <w:szCs w:val="28"/>
        </w:rPr>
      </w:pPr>
      <w:r w:rsidRPr="00471234">
        <w:rPr>
          <w:rFonts w:ascii="Times New Roman" w:hAnsi="Times New Roman"/>
          <w:sz w:val="28"/>
          <w:szCs w:val="28"/>
        </w:rPr>
        <w:t>- четкое изложение информации;</w:t>
      </w:r>
    </w:p>
    <w:p w:rsidR="00977F75" w:rsidRPr="00471234" w:rsidRDefault="00977F75" w:rsidP="00977F75">
      <w:pPr>
        <w:spacing w:after="0"/>
        <w:ind w:firstLine="709"/>
        <w:contextualSpacing/>
        <w:jc w:val="both"/>
        <w:rPr>
          <w:rFonts w:ascii="Times New Roman" w:hAnsi="Times New Roman"/>
          <w:sz w:val="28"/>
          <w:szCs w:val="28"/>
        </w:rPr>
      </w:pPr>
      <w:r w:rsidRPr="00471234">
        <w:rPr>
          <w:rFonts w:ascii="Times New Roman" w:hAnsi="Times New Roman"/>
          <w:sz w:val="28"/>
          <w:szCs w:val="28"/>
        </w:rPr>
        <w:t>1.3.2. Информация о месте нахождения и графике работы Администрации, справочных телефонах и адресах электронной почты Администрации:</w:t>
      </w:r>
    </w:p>
    <w:p w:rsidR="00977F75" w:rsidRPr="00471234" w:rsidRDefault="00977F75" w:rsidP="00977F75">
      <w:pPr>
        <w:spacing w:after="0"/>
        <w:ind w:firstLine="709"/>
        <w:contextualSpacing/>
        <w:jc w:val="both"/>
        <w:rPr>
          <w:rFonts w:ascii="Times New Roman" w:hAnsi="Times New Roman"/>
          <w:sz w:val="28"/>
          <w:szCs w:val="28"/>
        </w:rPr>
      </w:pPr>
      <w:r w:rsidRPr="00471234">
        <w:rPr>
          <w:rFonts w:ascii="Times New Roman" w:hAnsi="Times New Roman"/>
          <w:sz w:val="28"/>
          <w:szCs w:val="28"/>
        </w:rPr>
        <w:t xml:space="preserve"> Место нахождения Администрации и почтовый адрес: Республика Башкортостан, </w:t>
      </w:r>
      <w:proofErr w:type="spellStart"/>
      <w:r w:rsidR="00C30813">
        <w:rPr>
          <w:rFonts w:ascii="Times New Roman" w:hAnsi="Times New Roman"/>
          <w:sz w:val="28"/>
          <w:szCs w:val="28"/>
        </w:rPr>
        <w:t>Ишимбай</w:t>
      </w:r>
      <w:r w:rsidRPr="00471234">
        <w:rPr>
          <w:rFonts w:ascii="Times New Roman" w:hAnsi="Times New Roman"/>
          <w:sz w:val="28"/>
          <w:szCs w:val="28"/>
        </w:rPr>
        <w:t>ский</w:t>
      </w:r>
      <w:proofErr w:type="spellEnd"/>
      <w:r w:rsidRPr="00471234">
        <w:rPr>
          <w:rFonts w:ascii="Times New Roman" w:hAnsi="Times New Roman"/>
          <w:sz w:val="28"/>
          <w:szCs w:val="28"/>
        </w:rPr>
        <w:t xml:space="preserve"> район, с. </w:t>
      </w:r>
      <w:r w:rsidR="00C30813">
        <w:rPr>
          <w:rFonts w:ascii="Times New Roman" w:hAnsi="Times New Roman"/>
          <w:sz w:val="28"/>
          <w:szCs w:val="28"/>
        </w:rPr>
        <w:t xml:space="preserve">Скворчиха, </w:t>
      </w:r>
      <w:proofErr w:type="spellStart"/>
      <w:r w:rsidR="00C30813">
        <w:rPr>
          <w:rFonts w:ascii="Times New Roman" w:hAnsi="Times New Roman"/>
          <w:sz w:val="28"/>
          <w:szCs w:val="28"/>
        </w:rPr>
        <w:t>ул.Центральная</w:t>
      </w:r>
      <w:proofErr w:type="spellEnd"/>
      <w:r w:rsidR="00C30813">
        <w:rPr>
          <w:rFonts w:ascii="Times New Roman" w:hAnsi="Times New Roman"/>
          <w:sz w:val="28"/>
          <w:szCs w:val="28"/>
        </w:rPr>
        <w:t xml:space="preserve"> д. 61</w:t>
      </w:r>
      <w:r w:rsidRPr="00471234">
        <w:rPr>
          <w:rFonts w:ascii="Times New Roman" w:hAnsi="Times New Roman"/>
          <w:sz w:val="28"/>
          <w:szCs w:val="28"/>
        </w:rPr>
        <w:t xml:space="preserve"> </w:t>
      </w:r>
    </w:p>
    <w:p w:rsidR="00977F75" w:rsidRPr="00471234" w:rsidRDefault="00977F75" w:rsidP="00977F75">
      <w:pPr>
        <w:pStyle w:val="a4"/>
        <w:spacing w:line="276" w:lineRule="auto"/>
        <w:rPr>
          <w:sz w:val="28"/>
          <w:szCs w:val="28"/>
        </w:rPr>
      </w:pPr>
      <w:r w:rsidRPr="00471234">
        <w:rPr>
          <w:sz w:val="28"/>
          <w:szCs w:val="28"/>
        </w:rPr>
        <w:t>Режим работы:</w:t>
      </w:r>
    </w:p>
    <w:p w:rsidR="00977F75" w:rsidRPr="00471234" w:rsidRDefault="00977F75" w:rsidP="00977F75">
      <w:pPr>
        <w:pStyle w:val="a4"/>
        <w:spacing w:line="276" w:lineRule="auto"/>
        <w:rPr>
          <w:sz w:val="28"/>
          <w:szCs w:val="28"/>
        </w:rPr>
      </w:pPr>
      <w:r w:rsidRPr="00471234">
        <w:rPr>
          <w:sz w:val="28"/>
          <w:szCs w:val="28"/>
        </w:rPr>
        <w:t xml:space="preserve">понедельник – </w:t>
      </w:r>
      <w:proofErr w:type="gramStart"/>
      <w:r>
        <w:rPr>
          <w:sz w:val="28"/>
          <w:szCs w:val="28"/>
        </w:rPr>
        <w:t xml:space="preserve">пятница:  </w:t>
      </w:r>
      <w:r w:rsidR="00C30813">
        <w:rPr>
          <w:sz w:val="28"/>
          <w:szCs w:val="28"/>
        </w:rPr>
        <w:t>8</w:t>
      </w:r>
      <w:r w:rsidRPr="00471234">
        <w:rPr>
          <w:sz w:val="28"/>
          <w:szCs w:val="28"/>
        </w:rPr>
        <w:t>.00</w:t>
      </w:r>
      <w:proofErr w:type="gramEnd"/>
      <w:r w:rsidRPr="00471234">
        <w:rPr>
          <w:sz w:val="28"/>
          <w:szCs w:val="28"/>
        </w:rPr>
        <w:t xml:space="preserve"> – 17.00;</w:t>
      </w:r>
    </w:p>
    <w:p w:rsidR="00977F75" w:rsidRPr="00471234" w:rsidRDefault="00977F75" w:rsidP="00977F75">
      <w:pPr>
        <w:pStyle w:val="a4"/>
        <w:spacing w:line="276" w:lineRule="auto"/>
        <w:rPr>
          <w:sz w:val="28"/>
          <w:szCs w:val="28"/>
        </w:rPr>
      </w:pPr>
      <w:r>
        <w:rPr>
          <w:sz w:val="28"/>
          <w:szCs w:val="28"/>
        </w:rPr>
        <w:t>обед: 13</w:t>
      </w:r>
      <w:r w:rsidRPr="00471234">
        <w:rPr>
          <w:sz w:val="28"/>
          <w:szCs w:val="28"/>
        </w:rPr>
        <w:t>.00 -1</w:t>
      </w:r>
      <w:r>
        <w:rPr>
          <w:sz w:val="28"/>
          <w:szCs w:val="28"/>
        </w:rPr>
        <w:t>4</w:t>
      </w:r>
      <w:r w:rsidRPr="00471234">
        <w:rPr>
          <w:sz w:val="28"/>
          <w:szCs w:val="28"/>
        </w:rPr>
        <w:t>.00</w:t>
      </w:r>
    </w:p>
    <w:p w:rsidR="00977F75" w:rsidRPr="00471234" w:rsidRDefault="00977F75" w:rsidP="00977F75">
      <w:pPr>
        <w:pStyle w:val="a4"/>
        <w:spacing w:line="276" w:lineRule="auto"/>
        <w:rPr>
          <w:sz w:val="28"/>
          <w:szCs w:val="28"/>
        </w:rPr>
      </w:pPr>
      <w:r w:rsidRPr="00471234">
        <w:rPr>
          <w:sz w:val="28"/>
          <w:szCs w:val="28"/>
        </w:rPr>
        <w:t>выходные дни – суббота, воскресенье.</w:t>
      </w:r>
    </w:p>
    <w:p w:rsidR="00977F75" w:rsidRDefault="00977F75" w:rsidP="00977F75">
      <w:pPr>
        <w:pStyle w:val="a4"/>
        <w:spacing w:line="276" w:lineRule="auto"/>
        <w:rPr>
          <w:sz w:val="28"/>
          <w:szCs w:val="28"/>
        </w:rPr>
      </w:pPr>
      <w:r w:rsidRPr="00471234">
        <w:rPr>
          <w:sz w:val="28"/>
          <w:szCs w:val="28"/>
        </w:rPr>
        <w:t xml:space="preserve">Приемные дни: </w:t>
      </w:r>
      <w:r>
        <w:rPr>
          <w:sz w:val="28"/>
          <w:szCs w:val="28"/>
        </w:rPr>
        <w:t>понедельник</w:t>
      </w:r>
      <w:r w:rsidR="00C30813">
        <w:rPr>
          <w:sz w:val="28"/>
          <w:szCs w:val="28"/>
        </w:rPr>
        <w:t>, вторник, среда, пятница: 08</w:t>
      </w:r>
      <w:r w:rsidRPr="00471234">
        <w:rPr>
          <w:sz w:val="28"/>
          <w:szCs w:val="28"/>
        </w:rPr>
        <w:t>.00 – 17.00.</w:t>
      </w:r>
    </w:p>
    <w:p w:rsidR="00C30813" w:rsidRPr="00471234" w:rsidRDefault="00C30813" w:rsidP="00977F75">
      <w:pPr>
        <w:pStyle w:val="a4"/>
        <w:spacing w:line="276" w:lineRule="auto"/>
        <w:rPr>
          <w:sz w:val="28"/>
          <w:szCs w:val="28"/>
        </w:rPr>
      </w:pPr>
      <w:r>
        <w:rPr>
          <w:sz w:val="28"/>
          <w:szCs w:val="28"/>
        </w:rPr>
        <w:t>Не приемный день: четверг</w:t>
      </w:r>
    </w:p>
    <w:p w:rsidR="00977F75" w:rsidRPr="00471234" w:rsidRDefault="00977F75" w:rsidP="00977F75">
      <w:pPr>
        <w:pStyle w:val="a4"/>
        <w:spacing w:line="276" w:lineRule="auto"/>
        <w:rPr>
          <w:sz w:val="28"/>
          <w:szCs w:val="28"/>
        </w:rPr>
      </w:pPr>
      <w:r w:rsidRPr="00471234">
        <w:rPr>
          <w:sz w:val="28"/>
          <w:szCs w:val="28"/>
        </w:rPr>
        <w:t>Справочные телефоны: 8 (347</w:t>
      </w:r>
      <w:r w:rsidR="00C30813">
        <w:rPr>
          <w:sz w:val="28"/>
          <w:szCs w:val="28"/>
        </w:rPr>
        <w:t>94</w:t>
      </w:r>
      <w:r w:rsidRPr="00471234">
        <w:rPr>
          <w:sz w:val="28"/>
          <w:szCs w:val="28"/>
        </w:rPr>
        <w:t>)</w:t>
      </w:r>
      <w:r w:rsidR="00C30813">
        <w:rPr>
          <w:sz w:val="28"/>
          <w:szCs w:val="28"/>
        </w:rPr>
        <w:t>74-1-19</w:t>
      </w:r>
    </w:p>
    <w:p w:rsidR="00977F75" w:rsidRPr="00471234" w:rsidRDefault="00977F75" w:rsidP="00977F75">
      <w:pPr>
        <w:pStyle w:val="a4"/>
        <w:spacing w:line="276" w:lineRule="auto"/>
        <w:rPr>
          <w:sz w:val="28"/>
          <w:szCs w:val="28"/>
        </w:rPr>
      </w:pPr>
      <w:r w:rsidRPr="00471234">
        <w:rPr>
          <w:sz w:val="28"/>
          <w:szCs w:val="28"/>
        </w:rPr>
        <w:t>адрес электронной почты</w:t>
      </w:r>
      <w:r w:rsidRPr="00C30813">
        <w:rPr>
          <w:sz w:val="28"/>
          <w:szCs w:val="28"/>
        </w:rPr>
        <w:t xml:space="preserve">: </w:t>
      </w:r>
      <w:hyperlink r:id="rId5" w:history="1">
        <w:r w:rsidR="00C30813" w:rsidRPr="00C30813">
          <w:rPr>
            <w:rStyle w:val="a3"/>
            <w:sz w:val="28"/>
            <w:szCs w:val="28"/>
            <w:lang w:val="en-US"/>
          </w:rPr>
          <w:t>skworsp</w:t>
        </w:r>
        <w:r w:rsidR="00C30813" w:rsidRPr="00C30813">
          <w:rPr>
            <w:rStyle w:val="a3"/>
            <w:sz w:val="28"/>
            <w:szCs w:val="28"/>
          </w:rPr>
          <w:t>@</w:t>
        </w:r>
        <w:r w:rsidR="00C30813" w:rsidRPr="00C30813">
          <w:rPr>
            <w:rStyle w:val="a3"/>
            <w:sz w:val="28"/>
            <w:szCs w:val="28"/>
            <w:lang w:val="en-US"/>
          </w:rPr>
          <w:t>ufamts</w:t>
        </w:r>
        <w:r w:rsidR="00C30813" w:rsidRPr="00C30813">
          <w:rPr>
            <w:rStyle w:val="a3"/>
            <w:sz w:val="28"/>
            <w:szCs w:val="28"/>
          </w:rPr>
          <w:t>.</w:t>
        </w:r>
        <w:proofErr w:type="spellStart"/>
        <w:r w:rsidR="00C30813" w:rsidRPr="00C30813">
          <w:rPr>
            <w:rStyle w:val="a3"/>
            <w:sz w:val="28"/>
            <w:szCs w:val="28"/>
          </w:rPr>
          <w:t>ru</w:t>
        </w:r>
        <w:proofErr w:type="spellEnd"/>
      </w:hyperlink>
    </w:p>
    <w:p w:rsidR="00977F75" w:rsidRPr="00C30813" w:rsidRDefault="00977F75" w:rsidP="00977F75">
      <w:pPr>
        <w:pStyle w:val="a4"/>
        <w:spacing w:line="276" w:lineRule="auto"/>
        <w:rPr>
          <w:sz w:val="28"/>
          <w:szCs w:val="28"/>
        </w:rPr>
      </w:pPr>
      <w:r w:rsidRPr="00471234">
        <w:rPr>
          <w:sz w:val="28"/>
          <w:szCs w:val="28"/>
        </w:rPr>
        <w:t>адрес сайта администрации сельского поселения</w:t>
      </w:r>
      <w:r>
        <w:rPr>
          <w:sz w:val="28"/>
          <w:szCs w:val="28"/>
        </w:rPr>
        <w:t>:</w:t>
      </w:r>
      <w:r w:rsidRPr="00A9348E">
        <w:rPr>
          <w:sz w:val="28"/>
          <w:szCs w:val="28"/>
        </w:rPr>
        <w:t xml:space="preserve"> </w:t>
      </w:r>
      <w:r w:rsidRPr="00A9348E">
        <w:rPr>
          <w:sz w:val="28"/>
          <w:szCs w:val="28"/>
          <w:u w:val="single"/>
          <w:lang w:val="en-US"/>
        </w:rPr>
        <w:t>www</w:t>
      </w:r>
      <w:r w:rsidRPr="00A9348E">
        <w:rPr>
          <w:sz w:val="28"/>
          <w:szCs w:val="28"/>
          <w:u w:val="single"/>
        </w:rPr>
        <w:t>.</w:t>
      </w:r>
      <w:r w:rsidR="00C30813">
        <w:rPr>
          <w:sz w:val="28"/>
          <w:szCs w:val="28"/>
          <w:u w:val="single"/>
          <w:lang w:val="en-US"/>
        </w:rPr>
        <w:t>mail</w:t>
      </w:r>
      <w:r w:rsidR="00C30813" w:rsidRPr="00C30813">
        <w:rPr>
          <w:sz w:val="28"/>
          <w:szCs w:val="28"/>
          <w:u w:val="single"/>
        </w:rPr>
        <w:t>.</w:t>
      </w:r>
      <w:proofErr w:type="spellStart"/>
      <w:r w:rsidR="00C30813">
        <w:rPr>
          <w:sz w:val="28"/>
          <w:szCs w:val="28"/>
          <w:u w:val="single"/>
          <w:lang w:val="en-US"/>
        </w:rPr>
        <w:t>skvorchiha</w:t>
      </w:r>
      <w:proofErr w:type="spellEnd"/>
      <w:r w:rsidR="00C30813" w:rsidRPr="00C30813">
        <w:rPr>
          <w:sz w:val="28"/>
          <w:szCs w:val="28"/>
          <w:u w:val="single"/>
        </w:rPr>
        <w:t>.</w:t>
      </w:r>
      <w:proofErr w:type="spellStart"/>
      <w:r w:rsidR="00C30813">
        <w:rPr>
          <w:sz w:val="28"/>
          <w:szCs w:val="28"/>
          <w:u w:val="single"/>
          <w:lang w:val="en-US"/>
        </w:rPr>
        <w:t>ru</w:t>
      </w:r>
      <w:proofErr w:type="spellEnd"/>
    </w:p>
    <w:p w:rsidR="00977F75" w:rsidRPr="00471234" w:rsidRDefault="00977F75" w:rsidP="00977F75">
      <w:pPr>
        <w:spacing w:after="0"/>
        <w:ind w:firstLine="709"/>
        <w:contextualSpacing/>
        <w:jc w:val="both"/>
        <w:rPr>
          <w:rFonts w:ascii="Times New Roman" w:hAnsi="Times New Roman"/>
          <w:sz w:val="28"/>
          <w:szCs w:val="28"/>
        </w:rPr>
      </w:pPr>
      <w:r w:rsidRPr="00471234">
        <w:rPr>
          <w:rFonts w:ascii="Times New Roman" w:hAnsi="Times New Roman"/>
          <w:sz w:val="28"/>
          <w:szCs w:val="28"/>
        </w:rPr>
        <w:t xml:space="preserve">1.3.3. Получить консультацию по вопросам предоставления муниципальной услуги можно, обратившись в администрацию лично, по телефону, в письменном виде почтой по реквизитам, указанным в подпункте 1.3.2. настоящего регламента. </w:t>
      </w:r>
    </w:p>
    <w:p w:rsidR="00977F75" w:rsidRPr="00471234" w:rsidRDefault="00977F75" w:rsidP="00977F75">
      <w:pPr>
        <w:spacing w:after="0"/>
        <w:ind w:firstLine="709"/>
        <w:contextualSpacing/>
        <w:jc w:val="both"/>
        <w:rPr>
          <w:rFonts w:ascii="Times New Roman" w:hAnsi="Times New Roman"/>
          <w:sz w:val="28"/>
          <w:szCs w:val="28"/>
        </w:rPr>
      </w:pPr>
      <w:r w:rsidRPr="00471234">
        <w:rPr>
          <w:rFonts w:ascii="Times New Roman" w:hAnsi="Times New Roman"/>
          <w:sz w:val="28"/>
          <w:szCs w:val="28"/>
        </w:rPr>
        <w:t>1.3.4. Консультации предоставляются по следующим вопросам:</w:t>
      </w:r>
    </w:p>
    <w:p w:rsidR="00977F75" w:rsidRPr="00471234" w:rsidRDefault="00977F75" w:rsidP="00977F75">
      <w:pPr>
        <w:spacing w:after="0"/>
        <w:ind w:firstLine="709"/>
        <w:contextualSpacing/>
        <w:jc w:val="both"/>
        <w:rPr>
          <w:rFonts w:ascii="Times New Roman" w:hAnsi="Times New Roman"/>
          <w:sz w:val="28"/>
          <w:szCs w:val="28"/>
        </w:rPr>
      </w:pPr>
      <w:r w:rsidRPr="00471234">
        <w:rPr>
          <w:rFonts w:ascii="Times New Roman" w:hAnsi="Times New Roman"/>
          <w:sz w:val="28"/>
          <w:szCs w:val="28"/>
        </w:rPr>
        <w:t>- комплектности (достаточности) и правильности оформления документов, необходимых для получения муниципальной услуги;</w:t>
      </w:r>
    </w:p>
    <w:p w:rsidR="00977F75" w:rsidRPr="00471234" w:rsidRDefault="00977F75" w:rsidP="00977F75">
      <w:pPr>
        <w:spacing w:after="0"/>
        <w:ind w:firstLine="709"/>
        <w:contextualSpacing/>
        <w:jc w:val="both"/>
        <w:rPr>
          <w:rFonts w:ascii="Times New Roman" w:hAnsi="Times New Roman"/>
          <w:sz w:val="28"/>
          <w:szCs w:val="28"/>
        </w:rPr>
      </w:pPr>
      <w:r w:rsidRPr="00471234">
        <w:rPr>
          <w:rFonts w:ascii="Times New Roman" w:hAnsi="Times New Roman"/>
          <w:sz w:val="28"/>
          <w:szCs w:val="28"/>
        </w:rPr>
        <w:t>- дней и времени приема, порядка и сроков сдачи и выдачи документов;</w:t>
      </w:r>
    </w:p>
    <w:p w:rsidR="00977F75" w:rsidRPr="00471234" w:rsidRDefault="00977F75" w:rsidP="00977F75">
      <w:pPr>
        <w:spacing w:after="0"/>
        <w:ind w:firstLine="709"/>
        <w:contextualSpacing/>
        <w:jc w:val="both"/>
        <w:rPr>
          <w:rFonts w:ascii="Times New Roman" w:hAnsi="Times New Roman"/>
          <w:sz w:val="28"/>
          <w:szCs w:val="28"/>
        </w:rPr>
      </w:pPr>
      <w:r w:rsidRPr="00471234">
        <w:rPr>
          <w:rFonts w:ascii="Times New Roman" w:hAnsi="Times New Roman"/>
          <w:sz w:val="28"/>
          <w:szCs w:val="28"/>
        </w:rPr>
        <w:t>- иным вопросам, возникающим у заявителя.</w:t>
      </w:r>
    </w:p>
    <w:p w:rsidR="00977F75" w:rsidRPr="00471234" w:rsidRDefault="00977F75" w:rsidP="00977F75">
      <w:pPr>
        <w:widowControl w:val="0"/>
        <w:autoSpaceDE w:val="0"/>
        <w:autoSpaceDN w:val="0"/>
        <w:adjustRightInd w:val="0"/>
        <w:spacing w:after="0"/>
        <w:ind w:firstLine="709"/>
        <w:contextualSpacing/>
        <w:jc w:val="both"/>
        <w:rPr>
          <w:rFonts w:ascii="Times New Roman" w:hAnsi="Times New Roman"/>
          <w:sz w:val="28"/>
          <w:szCs w:val="28"/>
        </w:rPr>
      </w:pPr>
      <w:r w:rsidRPr="00471234">
        <w:rPr>
          <w:rFonts w:ascii="Times New Roman" w:hAnsi="Times New Roman"/>
          <w:sz w:val="28"/>
          <w:szCs w:val="28"/>
        </w:rPr>
        <w:t>1.3.5. Информирование заинтересованных лиц о предоставлении муниципальной услуги осуществляется в виде индивидуального и публичного информирования, в устной и письменной форме.</w:t>
      </w:r>
    </w:p>
    <w:p w:rsidR="00977F75" w:rsidRPr="00471234" w:rsidRDefault="00977F75" w:rsidP="00977F75">
      <w:pPr>
        <w:widowControl w:val="0"/>
        <w:autoSpaceDE w:val="0"/>
        <w:autoSpaceDN w:val="0"/>
        <w:adjustRightInd w:val="0"/>
        <w:spacing w:after="0"/>
        <w:ind w:firstLine="709"/>
        <w:contextualSpacing/>
        <w:jc w:val="both"/>
        <w:rPr>
          <w:rFonts w:ascii="Times New Roman" w:hAnsi="Times New Roman"/>
          <w:sz w:val="28"/>
          <w:szCs w:val="28"/>
        </w:rPr>
      </w:pPr>
      <w:r w:rsidRPr="00471234">
        <w:rPr>
          <w:rFonts w:ascii="Times New Roman" w:hAnsi="Times New Roman"/>
          <w:sz w:val="28"/>
          <w:szCs w:val="28"/>
        </w:rPr>
        <w:t>1.3.6. Индивидуальное информирование по предоставлению муниципальной услуги в устной форме осуществляется специалистом отдела, уполномоченным на ведение консультаций и разъяснений, лично или по телефону. При информировании по телефону специалист, сняв трубку, должен назвать наименование Администрации, фамилию, имя, отчество и занимаемую должность.</w:t>
      </w:r>
    </w:p>
    <w:p w:rsidR="00977F75" w:rsidRPr="00471234" w:rsidRDefault="00977F75" w:rsidP="00977F75">
      <w:pPr>
        <w:widowControl w:val="0"/>
        <w:autoSpaceDE w:val="0"/>
        <w:autoSpaceDN w:val="0"/>
        <w:adjustRightInd w:val="0"/>
        <w:spacing w:after="0"/>
        <w:ind w:firstLine="709"/>
        <w:contextualSpacing/>
        <w:jc w:val="both"/>
        <w:rPr>
          <w:rFonts w:ascii="Times New Roman" w:hAnsi="Times New Roman"/>
          <w:sz w:val="28"/>
          <w:szCs w:val="28"/>
        </w:rPr>
      </w:pPr>
      <w:r w:rsidRPr="00471234">
        <w:rPr>
          <w:rFonts w:ascii="Times New Roman" w:hAnsi="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должностному лицу, или же обратившемуся должен быть сообщен телефонный номер, по которому можно получить необходимую информацию.</w:t>
      </w:r>
    </w:p>
    <w:p w:rsidR="00977F75" w:rsidRPr="00471234" w:rsidRDefault="00977F75" w:rsidP="00977F75">
      <w:pPr>
        <w:spacing w:after="0"/>
        <w:ind w:firstLine="709"/>
        <w:contextualSpacing/>
        <w:jc w:val="both"/>
        <w:rPr>
          <w:rFonts w:ascii="Times New Roman" w:hAnsi="Times New Roman"/>
          <w:sz w:val="28"/>
          <w:szCs w:val="28"/>
        </w:rPr>
      </w:pPr>
      <w:r w:rsidRPr="00471234">
        <w:rPr>
          <w:rFonts w:ascii="Times New Roman" w:hAnsi="Times New Roman"/>
          <w:sz w:val="28"/>
          <w:szCs w:val="28"/>
        </w:rPr>
        <w:t xml:space="preserve">Специалист, осуществляющий прием и консультирование по вопросам предоставления муниципальной услуги (по телефону или лично), должен корректно и внимательно относиться к заявителю. </w:t>
      </w:r>
    </w:p>
    <w:p w:rsidR="00977F75" w:rsidRPr="00471234" w:rsidRDefault="00977F75" w:rsidP="00977F75">
      <w:pPr>
        <w:widowControl w:val="0"/>
        <w:autoSpaceDE w:val="0"/>
        <w:autoSpaceDN w:val="0"/>
        <w:adjustRightInd w:val="0"/>
        <w:spacing w:after="0"/>
        <w:ind w:firstLine="709"/>
        <w:contextualSpacing/>
        <w:jc w:val="both"/>
        <w:rPr>
          <w:rFonts w:ascii="Times New Roman" w:hAnsi="Times New Roman"/>
          <w:sz w:val="28"/>
          <w:szCs w:val="28"/>
        </w:rPr>
      </w:pPr>
      <w:r w:rsidRPr="00471234">
        <w:rPr>
          <w:rFonts w:ascii="Times New Roman" w:hAnsi="Times New Roman"/>
          <w:sz w:val="28"/>
          <w:szCs w:val="28"/>
        </w:rPr>
        <w:t>1.3.7. Индивидуальное информирование по процедуре предоставления муниципальной услуги в письменной форме осуществляется путем выдачи ответа почтовой связью или посредством электронной почты (может дублироваться по факсу, в зависимости от способа доставки ответа, указанного в письменном обращении заинтересованного лица) с указанием должности лица, подписавшего ответ, а также фамилии и номера телефона непосредственного исполнителя.</w:t>
      </w:r>
    </w:p>
    <w:p w:rsidR="00977F75" w:rsidRPr="00471234" w:rsidRDefault="00977F75" w:rsidP="00977F75">
      <w:pPr>
        <w:widowControl w:val="0"/>
        <w:autoSpaceDE w:val="0"/>
        <w:autoSpaceDN w:val="0"/>
        <w:adjustRightInd w:val="0"/>
        <w:spacing w:after="0"/>
        <w:ind w:firstLine="709"/>
        <w:contextualSpacing/>
        <w:jc w:val="both"/>
        <w:rPr>
          <w:rFonts w:ascii="Times New Roman" w:hAnsi="Times New Roman"/>
          <w:sz w:val="28"/>
          <w:szCs w:val="28"/>
        </w:rPr>
      </w:pPr>
      <w:r w:rsidRPr="00471234">
        <w:rPr>
          <w:rFonts w:ascii="Times New Roman" w:hAnsi="Times New Roman"/>
          <w:sz w:val="28"/>
          <w:szCs w:val="28"/>
        </w:rPr>
        <w:t>1.3.8. Публичное информирование о предоставлении муниципальной услуги осуществляется через средства массовой информации и Интернет-сайт администрации.</w:t>
      </w:r>
    </w:p>
    <w:p w:rsidR="00977F75" w:rsidRPr="00471234" w:rsidRDefault="00977F75" w:rsidP="00977F75">
      <w:pPr>
        <w:widowControl w:val="0"/>
        <w:autoSpaceDE w:val="0"/>
        <w:autoSpaceDN w:val="0"/>
        <w:adjustRightInd w:val="0"/>
        <w:spacing w:after="0"/>
        <w:ind w:firstLine="709"/>
        <w:contextualSpacing/>
        <w:jc w:val="both"/>
        <w:rPr>
          <w:rFonts w:ascii="Times New Roman" w:hAnsi="Times New Roman"/>
          <w:sz w:val="28"/>
          <w:szCs w:val="28"/>
        </w:rPr>
      </w:pPr>
      <w:r w:rsidRPr="00471234">
        <w:rPr>
          <w:rFonts w:ascii="Times New Roman" w:hAnsi="Times New Roman"/>
          <w:sz w:val="28"/>
          <w:szCs w:val="28"/>
        </w:rPr>
        <w:t>На информационном стенде размещается следующая информация:</w:t>
      </w:r>
    </w:p>
    <w:p w:rsidR="00977F75" w:rsidRPr="00471234" w:rsidRDefault="00977F75" w:rsidP="00977F75">
      <w:pPr>
        <w:spacing w:after="0"/>
        <w:ind w:firstLine="709"/>
        <w:contextualSpacing/>
        <w:jc w:val="both"/>
        <w:rPr>
          <w:rFonts w:ascii="Times New Roman" w:hAnsi="Times New Roman"/>
          <w:sz w:val="28"/>
          <w:szCs w:val="28"/>
        </w:rPr>
      </w:pPr>
      <w:r w:rsidRPr="00471234">
        <w:rPr>
          <w:rFonts w:ascii="Times New Roman" w:hAnsi="Times New Roman"/>
          <w:sz w:val="28"/>
          <w:szCs w:val="28"/>
        </w:rPr>
        <w:t>- текст регламента с приложениями (полная версия на Интернет-сайте и извлечения на информационных стендах);</w:t>
      </w:r>
    </w:p>
    <w:p w:rsidR="00977F75" w:rsidRPr="00471234" w:rsidRDefault="00977F75" w:rsidP="00977F75">
      <w:pPr>
        <w:widowControl w:val="0"/>
        <w:autoSpaceDE w:val="0"/>
        <w:autoSpaceDN w:val="0"/>
        <w:adjustRightInd w:val="0"/>
        <w:spacing w:after="0"/>
        <w:ind w:firstLine="709"/>
        <w:contextualSpacing/>
        <w:jc w:val="both"/>
        <w:rPr>
          <w:rFonts w:ascii="Times New Roman" w:hAnsi="Times New Roman"/>
          <w:sz w:val="28"/>
          <w:szCs w:val="28"/>
        </w:rPr>
      </w:pPr>
      <w:r w:rsidRPr="00471234">
        <w:rPr>
          <w:rFonts w:ascii="Times New Roman" w:hAnsi="Times New Roman"/>
          <w:sz w:val="28"/>
          <w:szCs w:val="28"/>
        </w:rPr>
        <w:t>- процедура предоставления в текстовом виде и виде блок-схемы (Приложение № 2 к настоящему регламенту);</w:t>
      </w:r>
    </w:p>
    <w:p w:rsidR="00977F75" w:rsidRPr="00471234" w:rsidRDefault="00977F75" w:rsidP="00977F75">
      <w:pPr>
        <w:widowControl w:val="0"/>
        <w:autoSpaceDE w:val="0"/>
        <w:autoSpaceDN w:val="0"/>
        <w:adjustRightInd w:val="0"/>
        <w:spacing w:after="0"/>
        <w:ind w:firstLine="709"/>
        <w:contextualSpacing/>
        <w:jc w:val="both"/>
        <w:rPr>
          <w:rFonts w:ascii="Times New Roman" w:hAnsi="Times New Roman"/>
          <w:sz w:val="28"/>
          <w:szCs w:val="28"/>
        </w:rPr>
      </w:pPr>
      <w:r w:rsidRPr="00471234">
        <w:rPr>
          <w:rFonts w:ascii="Times New Roman" w:hAnsi="Times New Roman"/>
          <w:sz w:val="28"/>
          <w:szCs w:val="28"/>
        </w:rPr>
        <w:t>- почтовый адрес;</w:t>
      </w:r>
    </w:p>
    <w:p w:rsidR="00977F75" w:rsidRPr="00471234" w:rsidRDefault="00977F75" w:rsidP="00977F75">
      <w:pPr>
        <w:widowControl w:val="0"/>
        <w:autoSpaceDE w:val="0"/>
        <w:autoSpaceDN w:val="0"/>
        <w:adjustRightInd w:val="0"/>
        <w:spacing w:after="0"/>
        <w:ind w:firstLine="709"/>
        <w:contextualSpacing/>
        <w:jc w:val="both"/>
        <w:rPr>
          <w:rFonts w:ascii="Times New Roman" w:hAnsi="Times New Roman"/>
          <w:sz w:val="28"/>
          <w:szCs w:val="28"/>
        </w:rPr>
      </w:pPr>
      <w:r w:rsidRPr="00471234">
        <w:rPr>
          <w:rFonts w:ascii="Times New Roman" w:hAnsi="Times New Roman"/>
          <w:sz w:val="28"/>
          <w:szCs w:val="28"/>
        </w:rPr>
        <w:t>- контактные телефоны, график работы, фамилия, имя, отчество и должность специалиста, осуществляющего прием и консультирование;</w:t>
      </w:r>
    </w:p>
    <w:p w:rsidR="00977F75" w:rsidRPr="00471234" w:rsidRDefault="00977F75" w:rsidP="00977F75">
      <w:pPr>
        <w:widowControl w:val="0"/>
        <w:autoSpaceDE w:val="0"/>
        <w:autoSpaceDN w:val="0"/>
        <w:adjustRightInd w:val="0"/>
        <w:spacing w:after="0"/>
        <w:ind w:firstLine="709"/>
        <w:contextualSpacing/>
        <w:jc w:val="both"/>
        <w:rPr>
          <w:rFonts w:ascii="Times New Roman" w:hAnsi="Times New Roman"/>
          <w:sz w:val="28"/>
          <w:szCs w:val="28"/>
        </w:rPr>
      </w:pPr>
      <w:r w:rsidRPr="00471234">
        <w:rPr>
          <w:rFonts w:ascii="Times New Roman" w:hAnsi="Times New Roman"/>
          <w:sz w:val="28"/>
          <w:szCs w:val="28"/>
        </w:rPr>
        <w:t>- режим работы;</w:t>
      </w:r>
    </w:p>
    <w:p w:rsidR="00977F75" w:rsidRPr="00471234" w:rsidRDefault="00977F75" w:rsidP="00977F75">
      <w:pPr>
        <w:spacing w:after="0"/>
        <w:ind w:firstLine="709"/>
        <w:contextualSpacing/>
        <w:jc w:val="both"/>
        <w:rPr>
          <w:rFonts w:ascii="Times New Roman" w:hAnsi="Times New Roman"/>
          <w:sz w:val="28"/>
          <w:szCs w:val="28"/>
        </w:rPr>
      </w:pPr>
      <w:r w:rsidRPr="00471234">
        <w:rPr>
          <w:rFonts w:ascii="Times New Roman" w:hAnsi="Times New Roman"/>
          <w:sz w:val="28"/>
          <w:szCs w:val="28"/>
        </w:rPr>
        <w:t>- перечень документов, необходимых для исполнения муниципальной услуги, и требования, предъявляемые к этим документам;</w:t>
      </w:r>
    </w:p>
    <w:p w:rsidR="00977F75" w:rsidRPr="00471234" w:rsidRDefault="00977F75" w:rsidP="00977F75">
      <w:pPr>
        <w:spacing w:after="0"/>
        <w:ind w:firstLine="709"/>
        <w:contextualSpacing/>
        <w:jc w:val="both"/>
        <w:rPr>
          <w:rFonts w:ascii="Times New Roman" w:hAnsi="Times New Roman"/>
          <w:sz w:val="28"/>
          <w:szCs w:val="28"/>
        </w:rPr>
      </w:pPr>
      <w:r w:rsidRPr="00471234">
        <w:rPr>
          <w:rFonts w:ascii="Times New Roman" w:hAnsi="Times New Roman"/>
          <w:sz w:val="28"/>
          <w:szCs w:val="28"/>
        </w:rPr>
        <w:t>- формы документов, необходимых для предоставления муниципальной услуги, и требования к ним.</w:t>
      </w:r>
    </w:p>
    <w:p w:rsidR="00977F75" w:rsidRPr="00471234" w:rsidRDefault="00977F75" w:rsidP="00977F75">
      <w:pPr>
        <w:spacing w:after="0"/>
        <w:ind w:firstLine="709"/>
        <w:contextualSpacing/>
        <w:jc w:val="both"/>
        <w:rPr>
          <w:rFonts w:ascii="Times New Roman" w:hAnsi="Times New Roman"/>
          <w:sz w:val="28"/>
          <w:szCs w:val="28"/>
        </w:rPr>
      </w:pPr>
      <w:r w:rsidRPr="00471234">
        <w:rPr>
          <w:rFonts w:ascii="Times New Roman" w:hAnsi="Times New Roman"/>
          <w:sz w:val="28"/>
          <w:szCs w:val="28"/>
        </w:rPr>
        <w:t>1.7. Получателями данной муниципальной услуги (далее - Заявитель) являются собственники объекта адресации либо лицо, обладающее одним из следующих вещных прав на объект адресации:</w:t>
      </w:r>
    </w:p>
    <w:p w:rsidR="00977F75" w:rsidRPr="00471234" w:rsidRDefault="00977F75" w:rsidP="00977F75">
      <w:pPr>
        <w:spacing w:after="0"/>
        <w:ind w:firstLine="709"/>
        <w:contextualSpacing/>
        <w:jc w:val="both"/>
        <w:rPr>
          <w:rFonts w:ascii="Times New Roman" w:hAnsi="Times New Roman"/>
          <w:sz w:val="28"/>
          <w:szCs w:val="28"/>
        </w:rPr>
      </w:pPr>
      <w:r w:rsidRPr="00471234">
        <w:rPr>
          <w:rFonts w:ascii="Times New Roman" w:hAnsi="Times New Roman"/>
          <w:sz w:val="28"/>
          <w:szCs w:val="28"/>
        </w:rPr>
        <w:t>а) право хозяйственного ведения;</w:t>
      </w:r>
    </w:p>
    <w:p w:rsidR="00977F75" w:rsidRPr="00471234" w:rsidRDefault="00977F75" w:rsidP="00977F75">
      <w:pPr>
        <w:spacing w:after="0"/>
        <w:ind w:firstLine="709"/>
        <w:contextualSpacing/>
        <w:jc w:val="both"/>
        <w:rPr>
          <w:rFonts w:ascii="Times New Roman" w:hAnsi="Times New Roman"/>
          <w:sz w:val="28"/>
          <w:szCs w:val="28"/>
        </w:rPr>
      </w:pPr>
      <w:r w:rsidRPr="00471234">
        <w:rPr>
          <w:rFonts w:ascii="Times New Roman" w:hAnsi="Times New Roman"/>
          <w:sz w:val="28"/>
          <w:szCs w:val="28"/>
        </w:rPr>
        <w:t>б) право оперативного управления;</w:t>
      </w:r>
    </w:p>
    <w:p w:rsidR="00977F75" w:rsidRPr="00471234" w:rsidRDefault="00977F75" w:rsidP="00977F75">
      <w:pPr>
        <w:spacing w:after="0"/>
        <w:ind w:firstLine="709"/>
        <w:contextualSpacing/>
        <w:jc w:val="both"/>
        <w:rPr>
          <w:rFonts w:ascii="Times New Roman" w:hAnsi="Times New Roman"/>
          <w:sz w:val="28"/>
          <w:szCs w:val="28"/>
        </w:rPr>
      </w:pPr>
      <w:r w:rsidRPr="00471234">
        <w:rPr>
          <w:rFonts w:ascii="Times New Roman" w:hAnsi="Times New Roman"/>
          <w:sz w:val="28"/>
          <w:szCs w:val="28"/>
        </w:rPr>
        <w:t>в) право пожизненно наследуемого владения;</w:t>
      </w:r>
    </w:p>
    <w:p w:rsidR="00977F75" w:rsidRPr="00471234" w:rsidRDefault="00977F75" w:rsidP="00977F75">
      <w:pPr>
        <w:spacing w:after="0"/>
        <w:ind w:firstLine="709"/>
        <w:contextualSpacing/>
        <w:jc w:val="both"/>
        <w:rPr>
          <w:rFonts w:ascii="Times New Roman" w:hAnsi="Times New Roman"/>
          <w:sz w:val="28"/>
          <w:szCs w:val="28"/>
        </w:rPr>
      </w:pPr>
      <w:r w:rsidRPr="00471234">
        <w:rPr>
          <w:rFonts w:ascii="Times New Roman" w:hAnsi="Times New Roman"/>
          <w:sz w:val="28"/>
          <w:szCs w:val="28"/>
        </w:rPr>
        <w:t>г) право постоянного (бессрочного) пользования.</w:t>
      </w:r>
    </w:p>
    <w:p w:rsidR="00977F75" w:rsidRPr="00471234" w:rsidRDefault="00977F75" w:rsidP="00977F75">
      <w:pPr>
        <w:spacing w:after="0"/>
        <w:ind w:firstLine="709"/>
        <w:contextualSpacing/>
        <w:jc w:val="both"/>
        <w:rPr>
          <w:rFonts w:ascii="Times New Roman" w:hAnsi="Times New Roman"/>
          <w:sz w:val="28"/>
          <w:szCs w:val="28"/>
        </w:rPr>
      </w:pPr>
      <w:r w:rsidRPr="00471234">
        <w:rPr>
          <w:rFonts w:ascii="Times New Roman" w:hAnsi="Times New Roman"/>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977F75" w:rsidRPr="00471234" w:rsidRDefault="00977F75" w:rsidP="00977F75">
      <w:pPr>
        <w:spacing w:after="0"/>
        <w:ind w:firstLine="709"/>
        <w:contextualSpacing/>
        <w:jc w:val="both"/>
        <w:rPr>
          <w:rFonts w:ascii="Times New Roman" w:hAnsi="Times New Roman"/>
          <w:sz w:val="28"/>
          <w:szCs w:val="28"/>
        </w:rPr>
      </w:pPr>
      <w:r w:rsidRPr="00471234">
        <w:rPr>
          <w:rFonts w:ascii="Times New Roman" w:hAnsi="Times New Roman"/>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977F75" w:rsidRPr="00471234" w:rsidRDefault="00977F75" w:rsidP="00977F75">
      <w:pPr>
        <w:spacing w:after="0"/>
        <w:ind w:firstLine="709"/>
        <w:contextualSpacing/>
        <w:jc w:val="both"/>
        <w:rPr>
          <w:rFonts w:ascii="Times New Roman" w:hAnsi="Times New Roman"/>
          <w:sz w:val="28"/>
          <w:szCs w:val="28"/>
        </w:rPr>
      </w:pPr>
      <w:r w:rsidRPr="00471234">
        <w:rPr>
          <w:rFonts w:ascii="Times New Roman" w:hAnsi="Times New Roman"/>
          <w:sz w:val="28"/>
          <w:szCs w:val="28"/>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w:t>
      </w:r>
      <w:r w:rsidR="0033154E">
        <w:rPr>
          <w:rFonts w:ascii="Times New Roman" w:hAnsi="Times New Roman"/>
          <w:sz w:val="28"/>
          <w:szCs w:val="28"/>
        </w:rPr>
        <w:t xml:space="preserve">  </w:t>
      </w:r>
      <w:r w:rsidRPr="00471234">
        <w:rPr>
          <w:rFonts w:ascii="Times New Roman" w:hAnsi="Times New Roman"/>
          <w:sz w:val="28"/>
          <w:szCs w:val="28"/>
        </w:rPr>
        <w:t>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
    <w:p w:rsidR="00977F75" w:rsidRPr="00471234" w:rsidRDefault="00977F75" w:rsidP="00977F75">
      <w:pPr>
        <w:spacing w:after="0"/>
        <w:ind w:firstLine="709"/>
        <w:contextualSpacing/>
        <w:jc w:val="both"/>
        <w:rPr>
          <w:rFonts w:ascii="Times New Roman" w:hAnsi="Times New Roman"/>
          <w:sz w:val="28"/>
          <w:szCs w:val="28"/>
        </w:rPr>
      </w:pPr>
    </w:p>
    <w:p w:rsidR="00977F75" w:rsidRPr="00471234" w:rsidRDefault="00977F75" w:rsidP="00977F75">
      <w:pPr>
        <w:spacing w:after="0"/>
        <w:contextualSpacing/>
        <w:jc w:val="center"/>
        <w:rPr>
          <w:rFonts w:ascii="Times New Roman" w:hAnsi="Times New Roman"/>
          <w:b/>
          <w:sz w:val="28"/>
          <w:szCs w:val="28"/>
        </w:rPr>
      </w:pPr>
      <w:r w:rsidRPr="00471234">
        <w:rPr>
          <w:rFonts w:ascii="Times New Roman" w:hAnsi="Times New Roman"/>
          <w:b/>
          <w:sz w:val="28"/>
          <w:szCs w:val="28"/>
        </w:rPr>
        <w:t>2. Стандарт предоставления муниципальной услуги</w:t>
      </w:r>
    </w:p>
    <w:p w:rsidR="00977F75" w:rsidRPr="00471234" w:rsidRDefault="00977F75" w:rsidP="00977F75">
      <w:pPr>
        <w:spacing w:after="0"/>
        <w:ind w:firstLine="709"/>
        <w:contextualSpacing/>
        <w:jc w:val="both"/>
        <w:rPr>
          <w:rFonts w:ascii="Times New Roman" w:hAnsi="Times New Roman"/>
          <w:sz w:val="28"/>
          <w:szCs w:val="28"/>
        </w:rPr>
      </w:pPr>
    </w:p>
    <w:p w:rsidR="00977F75" w:rsidRPr="00471234" w:rsidRDefault="00977F75" w:rsidP="00977F75">
      <w:pPr>
        <w:spacing w:after="0"/>
        <w:ind w:firstLine="709"/>
        <w:jc w:val="both"/>
        <w:rPr>
          <w:rFonts w:ascii="Times New Roman" w:hAnsi="Times New Roman"/>
          <w:sz w:val="28"/>
          <w:szCs w:val="28"/>
        </w:rPr>
      </w:pPr>
      <w:r w:rsidRPr="00471234">
        <w:rPr>
          <w:rFonts w:ascii="Times New Roman" w:hAnsi="Times New Roman"/>
          <w:sz w:val="28"/>
          <w:szCs w:val="28"/>
        </w:rPr>
        <w:t>2.1. Наименование муниципальной услуги – «</w:t>
      </w:r>
      <w:r w:rsidR="00C30813" w:rsidRPr="00C30813">
        <w:rPr>
          <w:rFonts w:ascii="Times New Roman" w:hAnsi="Times New Roman"/>
          <w:sz w:val="28"/>
          <w:szCs w:val="28"/>
        </w:rPr>
        <w:t>Присвоение адресов объектам адресации, изменению, аннулированию адресов, присвоению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изменению, аннулированию таких наименований</w:t>
      </w:r>
      <w:r w:rsidRPr="00471234">
        <w:rPr>
          <w:rFonts w:ascii="Times New Roman" w:hAnsi="Times New Roman"/>
          <w:sz w:val="28"/>
          <w:szCs w:val="28"/>
        </w:rPr>
        <w:t xml:space="preserve"> в населенных пунктах сельского поселения </w:t>
      </w:r>
      <w:proofErr w:type="spellStart"/>
      <w:r w:rsidR="00C30813">
        <w:rPr>
          <w:rFonts w:ascii="Times New Roman" w:hAnsi="Times New Roman"/>
          <w:sz w:val="28"/>
          <w:szCs w:val="28"/>
        </w:rPr>
        <w:t>Скворчихински</w:t>
      </w:r>
      <w:r w:rsidRPr="00471234">
        <w:rPr>
          <w:rFonts w:ascii="Times New Roman" w:hAnsi="Times New Roman"/>
          <w:sz w:val="28"/>
          <w:szCs w:val="28"/>
        </w:rPr>
        <w:t>й</w:t>
      </w:r>
      <w:proofErr w:type="spellEnd"/>
      <w:r w:rsidRPr="00471234">
        <w:rPr>
          <w:rFonts w:ascii="Times New Roman" w:hAnsi="Times New Roman"/>
          <w:sz w:val="28"/>
          <w:szCs w:val="28"/>
        </w:rPr>
        <w:t xml:space="preserve"> сельсовет муниципального района </w:t>
      </w:r>
      <w:proofErr w:type="spellStart"/>
      <w:r w:rsidR="00C30813">
        <w:rPr>
          <w:rFonts w:ascii="Times New Roman" w:hAnsi="Times New Roman"/>
          <w:sz w:val="28"/>
          <w:szCs w:val="28"/>
        </w:rPr>
        <w:t>Ишимбай</w:t>
      </w:r>
      <w:r w:rsidRPr="00471234">
        <w:rPr>
          <w:rFonts w:ascii="Times New Roman" w:hAnsi="Times New Roman"/>
          <w:sz w:val="28"/>
          <w:szCs w:val="28"/>
        </w:rPr>
        <w:t>ский</w:t>
      </w:r>
      <w:proofErr w:type="spellEnd"/>
      <w:r w:rsidRPr="00471234">
        <w:rPr>
          <w:rFonts w:ascii="Times New Roman" w:hAnsi="Times New Roman"/>
          <w:sz w:val="28"/>
          <w:szCs w:val="28"/>
        </w:rPr>
        <w:t xml:space="preserve"> район Республики Башкортостан».</w:t>
      </w:r>
      <w:r w:rsidRPr="00471234">
        <w:rPr>
          <w:rFonts w:ascii="Times New Roman" w:hAnsi="Times New Roman"/>
          <w:spacing w:val="-4"/>
          <w:sz w:val="28"/>
          <w:szCs w:val="28"/>
        </w:rPr>
        <w:t xml:space="preserve"> </w:t>
      </w:r>
    </w:p>
    <w:p w:rsidR="00977F75" w:rsidRPr="00471234" w:rsidRDefault="00977F75" w:rsidP="00977F75">
      <w:pPr>
        <w:spacing w:after="0"/>
        <w:ind w:firstLine="709"/>
        <w:jc w:val="both"/>
        <w:rPr>
          <w:rFonts w:ascii="Times New Roman" w:hAnsi="Times New Roman"/>
          <w:sz w:val="28"/>
          <w:szCs w:val="28"/>
        </w:rPr>
      </w:pPr>
      <w:r w:rsidRPr="00471234">
        <w:rPr>
          <w:rFonts w:ascii="Times New Roman" w:hAnsi="Times New Roman"/>
          <w:sz w:val="28"/>
          <w:szCs w:val="28"/>
        </w:rPr>
        <w:t>2.2. Наименование органа местного самоуправления, предоставляющего муниципальную услугу, и его структурного подразделения, ответственного за предоставление муниципальной услуги.</w:t>
      </w:r>
    </w:p>
    <w:p w:rsidR="00977F75" w:rsidRPr="00471234" w:rsidRDefault="00977F75" w:rsidP="00977F75">
      <w:pPr>
        <w:spacing w:after="0"/>
        <w:ind w:firstLine="709"/>
        <w:jc w:val="both"/>
        <w:rPr>
          <w:rFonts w:ascii="Times New Roman" w:hAnsi="Times New Roman"/>
          <w:sz w:val="28"/>
          <w:szCs w:val="28"/>
        </w:rPr>
      </w:pPr>
      <w:r w:rsidRPr="00471234">
        <w:rPr>
          <w:rFonts w:ascii="Times New Roman" w:hAnsi="Times New Roman"/>
          <w:sz w:val="28"/>
          <w:szCs w:val="28"/>
        </w:rPr>
        <w:t>Муниципальную услугу предоставляет Администрация.</w:t>
      </w:r>
      <w:r w:rsidR="00C1758E">
        <w:rPr>
          <w:rFonts w:ascii="Times New Roman" w:hAnsi="Times New Roman"/>
          <w:sz w:val="28"/>
          <w:szCs w:val="28"/>
        </w:rPr>
        <w:t xml:space="preserve"> О</w:t>
      </w:r>
      <w:r w:rsidRPr="00471234">
        <w:rPr>
          <w:rFonts w:ascii="Times New Roman" w:hAnsi="Times New Roman"/>
          <w:sz w:val="28"/>
          <w:szCs w:val="28"/>
        </w:rPr>
        <w:t xml:space="preserve">тветственным за предоставление муниципальной услуги является </w:t>
      </w:r>
      <w:r w:rsidR="00C1758E">
        <w:rPr>
          <w:rFonts w:ascii="Times New Roman" w:hAnsi="Times New Roman"/>
          <w:sz w:val="28"/>
          <w:szCs w:val="28"/>
        </w:rPr>
        <w:t>управляющий делами</w:t>
      </w:r>
      <w:r w:rsidRPr="00471234">
        <w:rPr>
          <w:rFonts w:ascii="Times New Roman" w:hAnsi="Times New Roman"/>
          <w:sz w:val="28"/>
          <w:szCs w:val="28"/>
        </w:rPr>
        <w:t xml:space="preserve">, который работает в составе комиссии, назначенной </w:t>
      </w:r>
      <w:r>
        <w:rPr>
          <w:rFonts w:ascii="Times New Roman" w:hAnsi="Times New Roman"/>
          <w:sz w:val="28"/>
          <w:szCs w:val="28"/>
        </w:rPr>
        <w:t xml:space="preserve"> </w:t>
      </w:r>
      <w:r w:rsidR="008479F3">
        <w:rPr>
          <w:rFonts w:ascii="Times New Roman" w:hAnsi="Times New Roman"/>
          <w:sz w:val="28"/>
          <w:szCs w:val="28"/>
        </w:rPr>
        <w:t xml:space="preserve">постановлением </w:t>
      </w:r>
      <w:r w:rsidRPr="00471234">
        <w:rPr>
          <w:rFonts w:ascii="Times New Roman" w:hAnsi="Times New Roman"/>
          <w:sz w:val="28"/>
          <w:szCs w:val="28"/>
        </w:rPr>
        <w:t xml:space="preserve"> </w:t>
      </w:r>
      <w:r>
        <w:rPr>
          <w:rFonts w:ascii="Times New Roman" w:hAnsi="Times New Roman"/>
          <w:sz w:val="28"/>
          <w:szCs w:val="28"/>
        </w:rPr>
        <w:t xml:space="preserve">сельского поселения </w:t>
      </w:r>
      <w:proofErr w:type="spellStart"/>
      <w:r w:rsidR="008479F3">
        <w:rPr>
          <w:rFonts w:ascii="Times New Roman" w:hAnsi="Times New Roman"/>
          <w:sz w:val="28"/>
          <w:szCs w:val="28"/>
        </w:rPr>
        <w:t>Скворчихинский</w:t>
      </w:r>
      <w:proofErr w:type="spellEnd"/>
      <w:r>
        <w:rPr>
          <w:rFonts w:ascii="Times New Roman" w:hAnsi="Times New Roman"/>
          <w:sz w:val="28"/>
          <w:szCs w:val="28"/>
        </w:rPr>
        <w:t xml:space="preserve"> сельсовет</w:t>
      </w:r>
      <w:r w:rsidRPr="00471234">
        <w:rPr>
          <w:rFonts w:ascii="Times New Roman" w:hAnsi="Times New Roman"/>
          <w:sz w:val="28"/>
          <w:szCs w:val="28"/>
        </w:rPr>
        <w:t xml:space="preserve"> от </w:t>
      </w:r>
      <w:r w:rsidR="00C1758E">
        <w:rPr>
          <w:rFonts w:ascii="Times New Roman" w:hAnsi="Times New Roman"/>
          <w:sz w:val="28"/>
          <w:szCs w:val="28"/>
        </w:rPr>
        <w:t>03.03.</w:t>
      </w:r>
      <w:r w:rsidRPr="00471234">
        <w:rPr>
          <w:rFonts w:ascii="Times New Roman" w:hAnsi="Times New Roman"/>
          <w:sz w:val="28"/>
          <w:szCs w:val="28"/>
        </w:rPr>
        <w:t>2015г. №</w:t>
      </w:r>
      <w:r>
        <w:rPr>
          <w:rFonts w:ascii="Times New Roman" w:hAnsi="Times New Roman"/>
          <w:sz w:val="28"/>
          <w:szCs w:val="28"/>
        </w:rPr>
        <w:t xml:space="preserve"> </w:t>
      </w:r>
      <w:r w:rsidR="00C1758E">
        <w:rPr>
          <w:rFonts w:ascii="Times New Roman" w:hAnsi="Times New Roman"/>
          <w:sz w:val="28"/>
          <w:szCs w:val="28"/>
        </w:rPr>
        <w:t xml:space="preserve">9 </w:t>
      </w:r>
      <w:r w:rsidRPr="00471234">
        <w:rPr>
          <w:rFonts w:ascii="Times New Roman" w:hAnsi="Times New Roman"/>
          <w:sz w:val="28"/>
          <w:szCs w:val="28"/>
        </w:rPr>
        <w:t>по рассмотрению вопросов местного значения по присвоению адресов объектам адресации, изменению, аннулированию адресов, присвоению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изменению, аннулированию таких наименований, размещению информации в государственном адресном реестре (далее Комиссия) и руководствуется ее решениями (рекомендациями, заключениями).</w:t>
      </w:r>
    </w:p>
    <w:p w:rsidR="00977F75" w:rsidRPr="00471234" w:rsidRDefault="00977F75" w:rsidP="00977F75">
      <w:pPr>
        <w:spacing w:after="0"/>
        <w:ind w:firstLine="709"/>
        <w:contextualSpacing/>
        <w:jc w:val="both"/>
        <w:rPr>
          <w:rFonts w:ascii="Times New Roman" w:hAnsi="Times New Roman"/>
          <w:sz w:val="28"/>
          <w:szCs w:val="28"/>
        </w:rPr>
      </w:pPr>
      <w:r w:rsidRPr="00471234">
        <w:rPr>
          <w:rFonts w:ascii="Times New Roman" w:hAnsi="Times New Roman"/>
          <w:sz w:val="28"/>
          <w:szCs w:val="28"/>
        </w:rPr>
        <w:t>2.3. Результатом предоставления муниципальной услуги является выдача заявителю постановления Главы сельского поселения о присвоении (изменении, аннулировании) адреса объекту адресации, либо отказ в присвоении (изменении, аннулировании) адреса объекту адресации</w:t>
      </w:r>
      <w:r w:rsidR="0033154E">
        <w:rPr>
          <w:rFonts w:ascii="Times New Roman" w:hAnsi="Times New Roman"/>
          <w:sz w:val="28"/>
          <w:szCs w:val="28"/>
        </w:rPr>
        <w:t xml:space="preserve"> (приложение № 3).</w:t>
      </w:r>
    </w:p>
    <w:p w:rsidR="00977F75" w:rsidRPr="00471234" w:rsidRDefault="00977F75" w:rsidP="00977F75">
      <w:pPr>
        <w:spacing w:after="0"/>
        <w:ind w:firstLine="709"/>
        <w:contextualSpacing/>
        <w:jc w:val="both"/>
        <w:rPr>
          <w:rFonts w:ascii="Times New Roman" w:hAnsi="Times New Roman"/>
          <w:sz w:val="28"/>
          <w:szCs w:val="28"/>
        </w:rPr>
      </w:pPr>
      <w:r w:rsidRPr="00471234">
        <w:rPr>
          <w:rFonts w:ascii="Times New Roman" w:hAnsi="Times New Roman"/>
          <w:sz w:val="28"/>
          <w:szCs w:val="28"/>
        </w:rPr>
        <w:t>2.4. Срок предоставления муниципальной услуги:</w:t>
      </w:r>
    </w:p>
    <w:p w:rsidR="00977F75" w:rsidRPr="00471234" w:rsidRDefault="00977F75" w:rsidP="00977F75">
      <w:pPr>
        <w:suppressLineNumbers/>
        <w:tabs>
          <w:tab w:val="num" w:pos="969"/>
        </w:tabs>
        <w:spacing w:after="0"/>
        <w:ind w:firstLine="709"/>
        <w:contextualSpacing/>
        <w:jc w:val="both"/>
        <w:rPr>
          <w:rFonts w:ascii="Times New Roman" w:hAnsi="Times New Roman"/>
          <w:sz w:val="28"/>
          <w:szCs w:val="28"/>
        </w:rPr>
      </w:pPr>
      <w:r w:rsidRPr="00471234">
        <w:rPr>
          <w:rFonts w:ascii="Times New Roman" w:hAnsi="Times New Roman"/>
          <w:sz w:val="28"/>
          <w:szCs w:val="28"/>
        </w:rPr>
        <w:t>2.4.1. Срок предоставления муниципальной услуги не должен превышать</w:t>
      </w:r>
    </w:p>
    <w:p w:rsidR="00977F75" w:rsidRPr="00471234" w:rsidRDefault="00C1758E" w:rsidP="00977F75">
      <w:pPr>
        <w:suppressLineNumbers/>
        <w:tabs>
          <w:tab w:val="num" w:pos="969"/>
        </w:tabs>
        <w:spacing w:after="0"/>
        <w:contextualSpacing/>
        <w:jc w:val="both"/>
        <w:rPr>
          <w:rFonts w:ascii="Times New Roman" w:hAnsi="Times New Roman"/>
          <w:sz w:val="28"/>
          <w:szCs w:val="28"/>
        </w:rPr>
      </w:pPr>
      <w:r>
        <w:rPr>
          <w:rFonts w:ascii="Times New Roman" w:hAnsi="Times New Roman"/>
          <w:sz w:val="28"/>
          <w:szCs w:val="28"/>
        </w:rPr>
        <w:t>30</w:t>
      </w:r>
      <w:r w:rsidR="00977F75" w:rsidRPr="00471234">
        <w:rPr>
          <w:rFonts w:ascii="Times New Roman" w:hAnsi="Times New Roman"/>
          <w:sz w:val="28"/>
          <w:szCs w:val="28"/>
        </w:rPr>
        <w:t xml:space="preserve"> календарных дней со дня подачи заявления о предоставлении услуги.</w:t>
      </w:r>
    </w:p>
    <w:p w:rsidR="00977F75" w:rsidRPr="00471234" w:rsidRDefault="00977F75" w:rsidP="00977F75">
      <w:pPr>
        <w:spacing w:after="0"/>
        <w:ind w:firstLine="709"/>
        <w:contextualSpacing/>
        <w:jc w:val="both"/>
        <w:rPr>
          <w:rFonts w:ascii="Times New Roman" w:hAnsi="Times New Roman"/>
          <w:sz w:val="28"/>
          <w:szCs w:val="28"/>
        </w:rPr>
      </w:pPr>
      <w:r w:rsidRPr="00471234">
        <w:rPr>
          <w:rFonts w:ascii="Times New Roman" w:hAnsi="Times New Roman"/>
          <w:sz w:val="28"/>
          <w:szCs w:val="28"/>
        </w:rPr>
        <w:t>2.5. Правовые основания для предоставления муниципальной услуги:</w:t>
      </w:r>
    </w:p>
    <w:p w:rsidR="00977F75" w:rsidRPr="00471234" w:rsidRDefault="00977F75" w:rsidP="00977F75">
      <w:pPr>
        <w:widowControl w:val="0"/>
        <w:autoSpaceDE w:val="0"/>
        <w:autoSpaceDN w:val="0"/>
        <w:adjustRightInd w:val="0"/>
        <w:spacing w:after="0"/>
        <w:ind w:firstLine="709"/>
        <w:contextualSpacing/>
        <w:jc w:val="both"/>
        <w:rPr>
          <w:rFonts w:ascii="Times New Roman" w:hAnsi="Times New Roman"/>
          <w:sz w:val="28"/>
          <w:szCs w:val="28"/>
        </w:rPr>
      </w:pPr>
      <w:r w:rsidRPr="00471234">
        <w:rPr>
          <w:rFonts w:ascii="Times New Roman" w:hAnsi="Times New Roman"/>
          <w:sz w:val="28"/>
          <w:szCs w:val="28"/>
        </w:rPr>
        <w:t xml:space="preserve">- Конституция Российской Федерации от 12.12.1993 </w:t>
      </w:r>
    </w:p>
    <w:p w:rsidR="00977F75" w:rsidRPr="00471234" w:rsidRDefault="00977F75" w:rsidP="00977F75">
      <w:pPr>
        <w:widowControl w:val="0"/>
        <w:autoSpaceDE w:val="0"/>
        <w:autoSpaceDN w:val="0"/>
        <w:adjustRightInd w:val="0"/>
        <w:spacing w:after="0"/>
        <w:ind w:firstLine="709"/>
        <w:contextualSpacing/>
        <w:jc w:val="both"/>
        <w:rPr>
          <w:rFonts w:ascii="Times New Roman" w:hAnsi="Times New Roman"/>
          <w:sz w:val="28"/>
          <w:szCs w:val="28"/>
        </w:rPr>
      </w:pPr>
      <w:r w:rsidRPr="00471234">
        <w:rPr>
          <w:rFonts w:ascii="Times New Roman" w:hAnsi="Times New Roman"/>
          <w:sz w:val="28"/>
          <w:szCs w:val="28"/>
        </w:rPr>
        <w:t>- Земельный кодекс Российской Федерации от 25.10.2001 № 136-ФЗ;</w:t>
      </w:r>
    </w:p>
    <w:p w:rsidR="00977F75" w:rsidRPr="00471234" w:rsidRDefault="00977F75" w:rsidP="00977F75">
      <w:pPr>
        <w:widowControl w:val="0"/>
        <w:autoSpaceDE w:val="0"/>
        <w:autoSpaceDN w:val="0"/>
        <w:adjustRightInd w:val="0"/>
        <w:spacing w:after="0"/>
        <w:ind w:firstLine="709"/>
        <w:contextualSpacing/>
        <w:jc w:val="both"/>
        <w:rPr>
          <w:rFonts w:ascii="Times New Roman" w:hAnsi="Times New Roman"/>
          <w:sz w:val="28"/>
          <w:szCs w:val="28"/>
        </w:rPr>
      </w:pPr>
      <w:r w:rsidRPr="00471234">
        <w:rPr>
          <w:rFonts w:ascii="Times New Roman" w:hAnsi="Times New Roman"/>
          <w:sz w:val="28"/>
          <w:szCs w:val="28"/>
        </w:rPr>
        <w:t>- Градостроительный кодекс Российской Федерации от 29.12.2004 № 190-ФЗ;</w:t>
      </w:r>
    </w:p>
    <w:p w:rsidR="00977F75" w:rsidRPr="00471234" w:rsidRDefault="00977F75" w:rsidP="00977F75">
      <w:pPr>
        <w:widowControl w:val="0"/>
        <w:autoSpaceDE w:val="0"/>
        <w:autoSpaceDN w:val="0"/>
        <w:adjustRightInd w:val="0"/>
        <w:spacing w:after="0"/>
        <w:ind w:firstLine="709"/>
        <w:contextualSpacing/>
        <w:jc w:val="both"/>
        <w:rPr>
          <w:rFonts w:ascii="Times New Roman" w:hAnsi="Times New Roman"/>
          <w:sz w:val="28"/>
          <w:szCs w:val="28"/>
        </w:rPr>
      </w:pPr>
      <w:r w:rsidRPr="00471234">
        <w:rPr>
          <w:rFonts w:ascii="Times New Roman" w:hAnsi="Times New Roman"/>
          <w:sz w:val="28"/>
          <w:szCs w:val="28"/>
        </w:rPr>
        <w:t>- Федеральный закон от 06.10.2003г. № 131-ФЗ «Об общих принципах организации местного самоуправления в Российской Федерации»;</w:t>
      </w:r>
    </w:p>
    <w:p w:rsidR="00977F75" w:rsidRPr="00471234" w:rsidRDefault="00977F75" w:rsidP="00977F75">
      <w:pPr>
        <w:widowControl w:val="0"/>
        <w:autoSpaceDE w:val="0"/>
        <w:autoSpaceDN w:val="0"/>
        <w:adjustRightInd w:val="0"/>
        <w:spacing w:after="0"/>
        <w:ind w:firstLine="709"/>
        <w:contextualSpacing/>
        <w:jc w:val="both"/>
        <w:rPr>
          <w:rFonts w:ascii="Times New Roman" w:hAnsi="Times New Roman"/>
          <w:sz w:val="28"/>
          <w:szCs w:val="28"/>
        </w:rPr>
      </w:pPr>
      <w:r w:rsidRPr="00471234">
        <w:rPr>
          <w:rFonts w:ascii="Times New Roman" w:hAnsi="Times New Roman"/>
          <w:sz w:val="28"/>
          <w:szCs w:val="28"/>
        </w:rPr>
        <w:t>- Федеральный закон от 02.05.2006г. № 59-ФЗ «О порядке рассмотрения обращений граждан Российской Федерации»;</w:t>
      </w:r>
    </w:p>
    <w:p w:rsidR="00977F75" w:rsidRPr="00471234" w:rsidRDefault="00977F75" w:rsidP="00977F75">
      <w:pPr>
        <w:widowControl w:val="0"/>
        <w:autoSpaceDE w:val="0"/>
        <w:autoSpaceDN w:val="0"/>
        <w:adjustRightInd w:val="0"/>
        <w:spacing w:after="0"/>
        <w:ind w:firstLine="709"/>
        <w:contextualSpacing/>
        <w:jc w:val="both"/>
        <w:rPr>
          <w:rFonts w:ascii="Times New Roman" w:hAnsi="Times New Roman"/>
          <w:sz w:val="28"/>
          <w:szCs w:val="28"/>
        </w:rPr>
      </w:pPr>
      <w:r w:rsidRPr="00471234">
        <w:rPr>
          <w:rFonts w:ascii="Times New Roman" w:hAnsi="Times New Roman"/>
          <w:sz w:val="28"/>
          <w:szCs w:val="28"/>
        </w:rPr>
        <w:t>- Федеральный закон от 27.07.2010г. № 210-ФЗ «Об организации предоставления государственных и муниципальных услуг»;</w:t>
      </w:r>
    </w:p>
    <w:p w:rsidR="00977F75" w:rsidRPr="00471234" w:rsidRDefault="00977F75" w:rsidP="00977F75">
      <w:pPr>
        <w:widowControl w:val="0"/>
        <w:autoSpaceDE w:val="0"/>
        <w:autoSpaceDN w:val="0"/>
        <w:adjustRightInd w:val="0"/>
        <w:spacing w:after="0"/>
        <w:ind w:firstLine="709"/>
        <w:contextualSpacing/>
        <w:jc w:val="both"/>
        <w:rPr>
          <w:rFonts w:ascii="Times New Roman" w:hAnsi="Times New Roman"/>
          <w:sz w:val="28"/>
          <w:szCs w:val="28"/>
        </w:rPr>
      </w:pPr>
      <w:r w:rsidRPr="00471234">
        <w:rPr>
          <w:rFonts w:ascii="Times New Roman" w:hAnsi="Times New Roman"/>
          <w:sz w:val="28"/>
          <w:szCs w:val="28"/>
        </w:rPr>
        <w:t>- Федеральный закон от 27.07.2006г. № 152-ФЗ «О персональных данных»;</w:t>
      </w:r>
    </w:p>
    <w:p w:rsidR="00977F75" w:rsidRPr="00471234" w:rsidRDefault="00977F75" w:rsidP="00977F75">
      <w:pPr>
        <w:widowControl w:val="0"/>
        <w:autoSpaceDE w:val="0"/>
        <w:autoSpaceDN w:val="0"/>
        <w:adjustRightInd w:val="0"/>
        <w:spacing w:after="0"/>
        <w:ind w:firstLine="709"/>
        <w:contextualSpacing/>
        <w:jc w:val="both"/>
        <w:rPr>
          <w:rFonts w:ascii="Times New Roman" w:hAnsi="Times New Roman"/>
          <w:sz w:val="28"/>
          <w:szCs w:val="28"/>
        </w:rPr>
      </w:pPr>
      <w:r w:rsidRPr="00471234">
        <w:rPr>
          <w:rFonts w:ascii="Times New Roman" w:hAnsi="Times New Roman"/>
          <w:sz w:val="28"/>
          <w:szCs w:val="28"/>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977F75" w:rsidRPr="00471234" w:rsidRDefault="00977F75" w:rsidP="00977F75">
      <w:pPr>
        <w:widowControl w:val="0"/>
        <w:autoSpaceDE w:val="0"/>
        <w:autoSpaceDN w:val="0"/>
        <w:adjustRightInd w:val="0"/>
        <w:spacing w:after="0"/>
        <w:ind w:firstLine="709"/>
        <w:contextualSpacing/>
        <w:jc w:val="both"/>
        <w:rPr>
          <w:rFonts w:ascii="Times New Roman" w:hAnsi="Times New Roman"/>
          <w:sz w:val="28"/>
          <w:szCs w:val="28"/>
        </w:rPr>
      </w:pPr>
      <w:r w:rsidRPr="00471234">
        <w:rPr>
          <w:rFonts w:ascii="Times New Roman" w:hAnsi="Times New Roman"/>
          <w:sz w:val="28"/>
          <w:szCs w:val="28"/>
        </w:rPr>
        <w:t xml:space="preserve">- «Правила присвоения, изменения и аннулирования адресов» (утв. постановлением Правительства РФ от 19.11.2014г. </w:t>
      </w:r>
      <w:r w:rsidR="008479F3">
        <w:rPr>
          <w:rFonts w:ascii="Times New Roman" w:hAnsi="Times New Roman"/>
          <w:sz w:val="28"/>
          <w:szCs w:val="28"/>
        </w:rPr>
        <w:t>№</w:t>
      </w:r>
      <w:r w:rsidRPr="00471234">
        <w:rPr>
          <w:rFonts w:ascii="Times New Roman" w:hAnsi="Times New Roman"/>
          <w:sz w:val="28"/>
          <w:szCs w:val="28"/>
        </w:rPr>
        <w:t xml:space="preserve"> 1221);</w:t>
      </w:r>
    </w:p>
    <w:p w:rsidR="00977F75" w:rsidRDefault="00977F75" w:rsidP="00977F75">
      <w:pPr>
        <w:widowControl w:val="0"/>
        <w:autoSpaceDE w:val="0"/>
        <w:autoSpaceDN w:val="0"/>
        <w:adjustRightInd w:val="0"/>
        <w:spacing w:after="0"/>
        <w:ind w:firstLine="709"/>
        <w:contextualSpacing/>
        <w:jc w:val="both"/>
        <w:rPr>
          <w:rFonts w:ascii="Times New Roman" w:hAnsi="Times New Roman"/>
          <w:sz w:val="28"/>
          <w:szCs w:val="28"/>
        </w:rPr>
      </w:pPr>
      <w:r w:rsidRPr="00471234">
        <w:rPr>
          <w:rFonts w:ascii="Times New Roman" w:hAnsi="Times New Roman"/>
          <w:sz w:val="28"/>
          <w:szCs w:val="28"/>
        </w:rPr>
        <w:t xml:space="preserve">-Устав </w:t>
      </w:r>
      <w:r>
        <w:rPr>
          <w:rFonts w:ascii="Times New Roman" w:hAnsi="Times New Roman"/>
          <w:sz w:val="28"/>
          <w:szCs w:val="28"/>
        </w:rPr>
        <w:t xml:space="preserve">сельского поселения </w:t>
      </w:r>
      <w:proofErr w:type="spellStart"/>
      <w:r w:rsidR="008479F3">
        <w:rPr>
          <w:rFonts w:ascii="Times New Roman" w:hAnsi="Times New Roman"/>
          <w:sz w:val="28"/>
          <w:szCs w:val="28"/>
        </w:rPr>
        <w:t>Скворчихински</w:t>
      </w:r>
      <w:r>
        <w:rPr>
          <w:rFonts w:ascii="Times New Roman" w:hAnsi="Times New Roman"/>
          <w:sz w:val="28"/>
          <w:szCs w:val="28"/>
        </w:rPr>
        <w:t>й</w:t>
      </w:r>
      <w:proofErr w:type="spellEnd"/>
      <w:r w:rsidRPr="00471234">
        <w:rPr>
          <w:rFonts w:ascii="Times New Roman" w:hAnsi="Times New Roman"/>
          <w:sz w:val="28"/>
          <w:szCs w:val="28"/>
        </w:rPr>
        <w:t xml:space="preserve"> сель</w:t>
      </w:r>
      <w:r>
        <w:rPr>
          <w:rFonts w:ascii="Times New Roman" w:hAnsi="Times New Roman"/>
          <w:sz w:val="28"/>
          <w:szCs w:val="28"/>
        </w:rPr>
        <w:t>совет;</w:t>
      </w:r>
    </w:p>
    <w:p w:rsidR="008479F3" w:rsidRPr="008479F3" w:rsidRDefault="008479F3" w:rsidP="008479F3">
      <w:pPr>
        <w:rPr>
          <w:rFonts w:ascii="Times New Roman" w:hAnsi="Times New Roman"/>
          <w:sz w:val="28"/>
          <w:szCs w:val="28"/>
        </w:rPr>
      </w:pPr>
      <w:r>
        <w:rPr>
          <w:rFonts w:ascii="Times New Roman" w:hAnsi="Times New Roman"/>
          <w:sz w:val="28"/>
          <w:szCs w:val="28"/>
        </w:rPr>
        <w:t xml:space="preserve">          </w:t>
      </w:r>
      <w:r w:rsidR="00977F75">
        <w:rPr>
          <w:rFonts w:ascii="Times New Roman" w:hAnsi="Times New Roman"/>
          <w:sz w:val="28"/>
          <w:szCs w:val="28"/>
        </w:rPr>
        <w:t xml:space="preserve">- </w:t>
      </w:r>
      <w:r w:rsidR="00977F75" w:rsidRPr="00CF6275">
        <w:rPr>
          <w:rFonts w:ascii="Times New Roman" w:hAnsi="Times New Roman"/>
          <w:sz w:val="28"/>
          <w:szCs w:val="28"/>
        </w:rPr>
        <w:t>Решени</w:t>
      </w:r>
      <w:r w:rsidR="00977F75">
        <w:rPr>
          <w:rFonts w:ascii="Times New Roman" w:hAnsi="Times New Roman"/>
          <w:sz w:val="28"/>
          <w:szCs w:val="28"/>
        </w:rPr>
        <w:t>е</w:t>
      </w:r>
      <w:r w:rsidR="00977F75" w:rsidRPr="00CF6275">
        <w:rPr>
          <w:rFonts w:ascii="Times New Roman" w:hAnsi="Times New Roman"/>
          <w:sz w:val="28"/>
          <w:szCs w:val="28"/>
        </w:rPr>
        <w:t xml:space="preserve"> Совета</w:t>
      </w:r>
      <w:r w:rsidR="00977F75">
        <w:rPr>
          <w:rFonts w:ascii="Times New Roman" w:hAnsi="Times New Roman"/>
          <w:sz w:val="28"/>
          <w:szCs w:val="28"/>
        </w:rPr>
        <w:t xml:space="preserve"> сельского </w:t>
      </w:r>
      <w:proofErr w:type="gramStart"/>
      <w:r w:rsidR="00977F75">
        <w:rPr>
          <w:rFonts w:ascii="Times New Roman" w:hAnsi="Times New Roman"/>
          <w:sz w:val="28"/>
          <w:szCs w:val="28"/>
        </w:rPr>
        <w:t xml:space="preserve">поселения  </w:t>
      </w:r>
      <w:proofErr w:type="spellStart"/>
      <w:r>
        <w:rPr>
          <w:rFonts w:ascii="Times New Roman" w:hAnsi="Times New Roman"/>
          <w:sz w:val="28"/>
          <w:szCs w:val="28"/>
        </w:rPr>
        <w:t>Скворчихинский</w:t>
      </w:r>
      <w:proofErr w:type="spellEnd"/>
      <w:proofErr w:type="gramEnd"/>
      <w:r w:rsidR="00977F75" w:rsidRPr="00CF6275">
        <w:rPr>
          <w:rFonts w:ascii="Times New Roman" w:hAnsi="Times New Roman"/>
          <w:sz w:val="28"/>
          <w:szCs w:val="28"/>
        </w:rPr>
        <w:t xml:space="preserve"> </w:t>
      </w:r>
      <w:r w:rsidR="00977F75">
        <w:rPr>
          <w:rFonts w:ascii="Times New Roman" w:hAnsi="Times New Roman"/>
          <w:sz w:val="28"/>
          <w:szCs w:val="28"/>
        </w:rPr>
        <w:t>сельсовет</w:t>
      </w:r>
      <w:r w:rsidR="00977F75" w:rsidRPr="00CF6275">
        <w:rPr>
          <w:rFonts w:ascii="Times New Roman" w:hAnsi="Times New Roman"/>
          <w:sz w:val="28"/>
          <w:szCs w:val="28"/>
        </w:rPr>
        <w:t xml:space="preserve"> муниципального района </w:t>
      </w:r>
      <w:proofErr w:type="spellStart"/>
      <w:r>
        <w:rPr>
          <w:rFonts w:ascii="Times New Roman" w:hAnsi="Times New Roman"/>
          <w:sz w:val="28"/>
          <w:szCs w:val="28"/>
        </w:rPr>
        <w:t>Ишимбай</w:t>
      </w:r>
      <w:r w:rsidR="00977F75" w:rsidRPr="00CF6275">
        <w:rPr>
          <w:rFonts w:ascii="Times New Roman" w:hAnsi="Times New Roman"/>
          <w:sz w:val="28"/>
          <w:szCs w:val="28"/>
        </w:rPr>
        <w:t>ский</w:t>
      </w:r>
      <w:proofErr w:type="spellEnd"/>
      <w:r w:rsidR="00977F75" w:rsidRPr="00CF6275">
        <w:rPr>
          <w:rFonts w:ascii="Times New Roman" w:hAnsi="Times New Roman"/>
          <w:sz w:val="28"/>
          <w:szCs w:val="28"/>
        </w:rPr>
        <w:t xml:space="preserve"> район Республики Башкортостан </w:t>
      </w:r>
      <w:r w:rsidRPr="008479F3">
        <w:rPr>
          <w:rFonts w:ascii="Times New Roman" w:hAnsi="Times New Roman"/>
          <w:sz w:val="28"/>
          <w:szCs w:val="28"/>
        </w:rPr>
        <w:t>от    13.12.2012 г. № 27/71</w:t>
      </w:r>
      <w:r w:rsidRPr="008479F3">
        <w:rPr>
          <w:rFonts w:ascii="Times New Roman" w:hAnsi="Times New Roman"/>
          <w:sz w:val="28"/>
          <w:szCs w:val="28"/>
        </w:rPr>
        <w:tab/>
      </w:r>
      <w:r w:rsidR="00D85993">
        <w:rPr>
          <w:rFonts w:ascii="Times New Roman" w:eastAsiaTheme="minorHAnsi" w:hAnsi="Times New Roman"/>
          <w:sz w:val="28"/>
          <w:szCs w:val="28"/>
          <w:lang w:eastAsia="en-US"/>
        </w:rPr>
        <w:t>«</w:t>
      </w:r>
      <w:r w:rsidR="00D85993" w:rsidRPr="00CF6275">
        <w:rPr>
          <w:rFonts w:ascii="Times New Roman" w:eastAsiaTheme="minorHAnsi" w:hAnsi="Times New Roman"/>
          <w:sz w:val="28"/>
          <w:szCs w:val="28"/>
          <w:lang w:eastAsia="en-US"/>
        </w:rPr>
        <w:t xml:space="preserve"> </w:t>
      </w:r>
      <w:r w:rsidR="00D85993" w:rsidRPr="00D85993">
        <w:rPr>
          <w:rFonts w:ascii="Times New Roman" w:hAnsi="Times New Roman"/>
          <w:sz w:val="28"/>
          <w:szCs w:val="28"/>
        </w:rPr>
        <w:t xml:space="preserve">Об утверждении Порядка присвоения  наименований улицам, площадям и иным территориям проживания граждан в сельском поселении </w:t>
      </w:r>
      <w:proofErr w:type="spellStart"/>
      <w:r w:rsidR="00D85993" w:rsidRPr="00D85993">
        <w:rPr>
          <w:rFonts w:ascii="Times New Roman" w:hAnsi="Times New Roman"/>
          <w:sz w:val="28"/>
          <w:szCs w:val="28"/>
        </w:rPr>
        <w:t>Скворчихинский</w:t>
      </w:r>
      <w:proofErr w:type="spellEnd"/>
      <w:r w:rsidR="00D85993" w:rsidRPr="00D85993">
        <w:rPr>
          <w:rFonts w:ascii="Times New Roman" w:hAnsi="Times New Roman"/>
          <w:sz w:val="28"/>
          <w:szCs w:val="28"/>
        </w:rPr>
        <w:t xml:space="preserve"> сельсовет муниципального района Республики Башкортостан</w:t>
      </w:r>
      <w:r w:rsidR="00D85993">
        <w:rPr>
          <w:rFonts w:ascii="Times New Roman" w:hAnsi="Times New Roman"/>
          <w:sz w:val="28"/>
          <w:szCs w:val="28"/>
        </w:rPr>
        <w:t xml:space="preserve">» </w:t>
      </w:r>
    </w:p>
    <w:p w:rsidR="00977F75" w:rsidRPr="00471234" w:rsidRDefault="00977F75" w:rsidP="00977F75">
      <w:pPr>
        <w:ind w:firstLine="540"/>
        <w:contextualSpacing/>
        <w:jc w:val="both"/>
        <w:rPr>
          <w:rFonts w:ascii="Times New Roman" w:hAnsi="Times New Roman"/>
          <w:sz w:val="28"/>
          <w:szCs w:val="28"/>
        </w:rPr>
      </w:pPr>
      <w:r w:rsidRPr="00471234">
        <w:rPr>
          <w:rFonts w:ascii="Times New Roman" w:hAnsi="Times New Roman"/>
          <w:sz w:val="28"/>
          <w:szCs w:val="28"/>
        </w:rPr>
        <w:t xml:space="preserve">2.6. </w:t>
      </w:r>
      <w:r w:rsidRPr="00471234">
        <w:rPr>
          <w:rFonts w:ascii="Times New Roman" w:hAnsi="Times New Roman"/>
          <w:bCs/>
          <w:sz w:val="28"/>
          <w:szCs w:val="28"/>
        </w:rPr>
        <w:t xml:space="preserve">Для предоставления муниципальной услуги к заявлению прилагаются следующие документы: </w:t>
      </w:r>
      <w:r w:rsidRPr="00471234">
        <w:rPr>
          <w:rFonts w:ascii="Times New Roman" w:hAnsi="Times New Roman"/>
          <w:sz w:val="28"/>
          <w:szCs w:val="28"/>
        </w:rPr>
        <w:tab/>
      </w:r>
    </w:p>
    <w:p w:rsidR="00977F75" w:rsidRPr="00471234" w:rsidRDefault="00977F75" w:rsidP="00977F75">
      <w:pPr>
        <w:contextualSpacing/>
        <w:jc w:val="both"/>
        <w:rPr>
          <w:rFonts w:ascii="Times New Roman" w:eastAsia="Arial CYR" w:hAnsi="Times New Roman"/>
          <w:sz w:val="28"/>
          <w:szCs w:val="28"/>
        </w:rPr>
      </w:pPr>
      <w:r w:rsidRPr="00471234">
        <w:rPr>
          <w:rFonts w:ascii="Times New Roman" w:eastAsia="Arial CYR" w:hAnsi="Times New Roman"/>
          <w:sz w:val="28"/>
          <w:szCs w:val="28"/>
        </w:rPr>
        <w:t>а) заявление о присвоении (изменении, упразднении) адреса объекту адресации по форме, согласно приложению № 1 к настоящему Административному регламенту;</w:t>
      </w:r>
    </w:p>
    <w:p w:rsidR="00977F75" w:rsidRPr="00471234" w:rsidRDefault="00977F75" w:rsidP="00977F75">
      <w:pPr>
        <w:contextualSpacing/>
        <w:jc w:val="both"/>
        <w:rPr>
          <w:rFonts w:ascii="Times New Roman" w:eastAsia="Arial CYR" w:hAnsi="Times New Roman"/>
          <w:sz w:val="28"/>
          <w:szCs w:val="28"/>
        </w:rPr>
      </w:pPr>
      <w:r w:rsidRPr="00471234">
        <w:rPr>
          <w:rFonts w:ascii="Times New Roman" w:eastAsia="Arial CYR" w:hAnsi="Times New Roman"/>
          <w:sz w:val="28"/>
          <w:szCs w:val="28"/>
        </w:rPr>
        <w:t xml:space="preserve">б) копии доверенности, оформленной в соответствии с действующим законодательством (в случае подачи заявления по доверенности); документа, подтверждающего полномочия лица действовать от имени юридического лица без доверенности; иного документа, на котором основаны полномочия представителя застройщика; правоустанавливающие и (или) </w:t>
      </w:r>
      <w:proofErr w:type="spellStart"/>
      <w:r w:rsidRPr="00471234">
        <w:rPr>
          <w:rFonts w:ascii="Times New Roman" w:eastAsia="Arial CYR" w:hAnsi="Times New Roman"/>
          <w:sz w:val="28"/>
          <w:szCs w:val="28"/>
        </w:rPr>
        <w:t>правоудостоверяющие</w:t>
      </w:r>
      <w:proofErr w:type="spellEnd"/>
      <w:r w:rsidRPr="00471234">
        <w:rPr>
          <w:rFonts w:ascii="Times New Roman" w:eastAsia="Arial CYR" w:hAnsi="Times New Roman"/>
          <w:sz w:val="28"/>
          <w:szCs w:val="28"/>
        </w:rPr>
        <w:t xml:space="preserve"> документы на объект (объекты) адресации;</w:t>
      </w:r>
    </w:p>
    <w:p w:rsidR="00977F75" w:rsidRPr="00471234" w:rsidRDefault="00977F75" w:rsidP="00977F75">
      <w:pPr>
        <w:contextualSpacing/>
        <w:jc w:val="both"/>
        <w:rPr>
          <w:rFonts w:ascii="Times New Roman" w:eastAsia="Arial CYR" w:hAnsi="Times New Roman"/>
          <w:sz w:val="28"/>
          <w:szCs w:val="28"/>
        </w:rPr>
      </w:pPr>
      <w:r w:rsidRPr="00471234">
        <w:rPr>
          <w:rFonts w:ascii="Times New Roman" w:eastAsia="Arial CYR" w:hAnsi="Times New Roman"/>
          <w:sz w:val="28"/>
          <w:szCs w:val="28"/>
        </w:rPr>
        <w:t>в)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977F75" w:rsidRPr="00471234" w:rsidRDefault="00977F75" w:rsidP="00977F75">
      <w:pPr>
        <w:contextualSpacing/>
        <w:jc w:val="both"/>
        <w:rPr>
          <w:rFonts w:ascii="Times New Roman" w:eastAsia="Arial CYR" w:hAnsi="Times New Roman"/>
          <w:sz w:val="28"/>
          <w:szCs w:val="28"/>
        </w:rPr>
      </w:pPr>
      <w:r w:rsidRPr="00471234">
        <w:rPr>
          <w:rFonts w:ascii="Times New Roman" w:eastAsia="Arial CYR" w:hAnsi="Times New Roman"/>
          <w:sz w:val="28"/>
          <w:szCs w:val="28"/>
        </w:rPr>
        <w:t>г)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977F75" w:rsidRPr="00471234" w:rsidRDefault="00977F75" w:rsidP="00977F75">
      <w:pPr>
        <w:contextualSpacing/>
        <w:jc w:val="both"/>
        <w:rPr>
          <w:rFonts w:ascii="Times New Roman" w:eastAsia="Arial CYR" w:hAnsi="Times New Roman"/>
          <w:sz w:val="28"/>
          <w:szCs w:val="28"/>
        </w:rPr>
      </w:pPr>
      <w:r w:rsidRPr="00471234">
        <w:rPr>
          <w:rFonts w:ascii="Times New Roman" w:eastAsia="Arial CYR" w:hAnsi="Times New Roman"/>
          <w:sz w:val="28"/>
          <w:szCs w:val="28"/>
        </w:rPr>
        <w:t>д) кадастровый паспорт объекта адресации (в случае присвоения адреса объекту адресации, поставленному на кадастровый учет);</w:t>
      </w:r>
    </w:p>
    <w:p w:rsidR="00977F75" w:rsidRPr="00471234" w:rsidRDefault="00977F75" w:rsidP="00977F75">
      <w:pPr>
        <w:contextualSpacing/>
        <w:jc w:val="both"/>
        <w:rPr>
          <w:rFonts w:ascii="Times New Roman" w:eastAsia="Arial CYR" w:hAnsi="Times New Roman"/>
          <w:sz w:val="28"/>
          <w:szCs w:val="28"/>
        </w:rPr>
      </w:pPr>
      <w:r w:rsidRPr="00471234">
        <w:rPr>
          <w:rFonts w:ascii="Times New Roman" w:eastAsia="Arial CYR" w:hAnsi="Times New Roman"/>
          <w:sz w:val="28"/>
          <w:szCs w:val="28"/>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977F75" w:rsidRPr="00471234" w:rsidRDefault="00977F75" w:rsidP="00977F75">
      <w:pPr>
        <w:contextualSpacing/>
        <w:jc w:val="both"/>
        <w:rPr>
          <w:rFonts w:ascii="Times New Roman" w:eastAsia="Arial CYR" w:hAnsi="Times New Roman"/>
          <w:sz w:val="28"/>
          <w:szCs w:val="28"/>
        </w:rPr>
      </w:pPr>
      <w:r w:rsidRPr="00471234">
        <w:rPr>
          <w:rFonts w:ascii="Times New Roman" w:eastAsia="Arial CYR" w:hAnsi="Times New Roman"/>
          <w:sz w:val="28"/>
          <w:szCs w:val="28"/>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977F75" w:rsidRPr="00471234" w:rsidRDefault="00977F75" w:rsidP="00977F75">
      <w:pPr>
        <w:contextualSpacing/>
        <w:jc w:val="both"/>
        <w:rPr>
          <w:rFonts w:ascii="Times New Roman" w:eastAsia="Arial CYR" w:hAnsi="Times New Roman"/>
          <w:sz w:val="28"/>
          <w:szCs w:val="28"/>
        </w:rPr>
      </w:pPr>
      <w:r w:rsidRPr="00471234">
        <w:rPr>
          <w:rFonts w:ascii="Times New Roman" w:eastAsia="Arial CYR" w:hAnsi="Times New Roman"/>
          <w:sz w:val="28"/>
          <w:szCs w:val="28"/>
        </w:rPr>
        <w:t>з) кадастровая выписка об объекте недвижимости, который снят с учета (в случае аннулирования адреса объекта адресации по основаниям, указанным в подпункте "а" пункта 14 настоящих Правил);</w:t>
      </w:r>
    </w:p>
    <w:p w:rsidR="00977F75" w:rsidRPr="00471234" w:rsidRDefault="00977F75" w:rsidP="00977F75">
      <w:pPr>
        <w:ind w:firstLine="708"/>
        <w:contextualSpacing/>
        <w:jc w:val="both"/>
        <w:rPr>
          <w:rFonts w:ascii="Times New Roman" w:eastAsia="Arial CYR" w:hAnsi="Times New Roman"/>
          <w:sz w:val="28"/>
          <w:szCs w:val="28"/>
        </w:rPr>
      </w:pPr>
      <w:r w:rsidRPr="00471234">
        <w:rPr>
          <w:rFonts w:ascii="Times New Roman" w:hAnsi="Times New Roman"/>
          <w:sz w:val="28"/>
          <w:szCs w:val="28"/>
        </w:rPr>
        <w:t xml:space="preserve">2.7. Заявители (представители заявителя) при подаче заявления вправе приложить к нему документы, указанные в пункте 2.6 настоящего </w:t>
      </w:r>
      <w:r>
        <w:rPr>
          <w:rFonts w:ascii="Times New Roman" w:hAnsi="Times New Roman"/>
          <w:sz w:val="28"/>
          <w:szCs w:val="28"/>
        </w:rPr>
        <w:t xml:space="preserve">Временного </w:t>
      </w:r>
      <w:r w:rsidRPr="00471234">
        <w:rPr>
          <w:rFonts w:ascii="Times New Roman" w:hAnsi="Times New Roman"/>
          <w:sz w:val="28"/>
          <w:szCs w:val="28"/>
        </w:rPr>
        <w:t>Регламента, если такие документы не находятся в распоряжении орган</w:t>
      </w:r>
      <w:r>
        <w:rPr>
          <w:rFonts w:ascii="Times New Roman" w:hAnsi="Times New Roman"/>
          <w:sz w:val="28"/>
          <w:szCs w:val="28"/>
        </w:rPr>
        <w:t>ов</w:t>
      </w:r>
      <w:r w:rsidRPr="00471234">
        <w:rPr>
          <w:rFonts w:ascii="Times New Roman" w:hAnsi="Times New Roman"/>
          <w:sz w:val="28"/>
          <w:szCs w:val="28"/>
        </w:rPr>
        <w:t xml:space="preserve"> местного</w:t>
      </w:r>
      <w:r>
        <w:rPr>
          <w:rFonts w:ascii="Times New Roman" w:hAnsi="Times New Roman"/>
          <w:sz w:val="28"/>
          <w:szCs w:val="28"/>
        </w:rPr>
        <w:t xml:space="preserve"> самоуправления сельского поселения</w:t>
      </w:r>
      <w:r w:rsidR="008479F3">
        <w:rPr>
          <w:rFonts w:ascii="Times New Roman" w:hAnsi="Times New Roman"/>
          <w:sz w:val="28"/>
          <w:szCs w:val="28"/>
        </w:rPr>
        <w:t xml:space="preserve"> </w:t>
      </w:r>
      <w:proofErr w:type="spellStart"/>
      <w:r w:rsidR="008479F3">
        <w:rPr>
          <w:rFonts w:ascii="Times New Roman" w:hAnsi="Times New Roman"/>
          <w:sz w:val="28"/>
          <w:szCs w:val="28"/>
        </w:rPr>
        <w:t>Скворчихинский</w:t>
      </w:r>
      <w:proofErr w:type="spellEnd"/>
      <w:r w:rsidR="008479F3">
        <w:rPr>
          <w:rFonts w:ascii="Times New Roman" w:hAnsi="Times New Roman"/>
          <w:sz w:val="28"/>
          <w:szCs w:val="28"/>
        </w:rPr>
        <w:t xml:space="preserve"> сельсовет</w:t>
      </w:r>
      <w:r>
        <w:rPr>
          <w:rFonts w:ascii="Times New Roman" w:hAnsi="Times New Roman"/>
          <w:sz w:val="28"/>
          <w:szCs w:val="28"/>
        </w:rPr>
        <w:t xml:space="preserve"> МР </w:t>
      </w:r>
      <w:proofErr w:type="spellStart"/>
      <w:r w:rsidR="008479F3">
        <w:rPr>
          <w:rFonts w:ascii="Times New Roman" w:hAnsi="Times New Roman"/>
          <w:sz w:val="28"/>
          <w:szCs w:val="28"/>
        </w:rPr>
        <w:t>Ишимбайский</w:t>
      </w:r>
      <w:proofErr w:type="spellEnd"/>
      <w:r>
        <w:rPr>
          <w:rFonts w:ascii="Times New Roman" w:hAnsi="Times New Roman"/>
          <w:sz w:val="28"/>
          <w:szCs w:val="28"/>
        </w:rPr>
        <w:t xml:space="preserve"> район Республики Башкортостан</w:t>
      </w:r>
      <w:r w:rsidRPr="00471234">
        <w:rPr>
          <w:rFonts w:ascii="Times New Roman" w:eastAsia="Arial CYR" w:hAnsi="Times New Roman"/>
          <w:sz w:val="28"/>
          <w:szCs w:val="28"/>
        </w:rPr>
        <w:t>.</w:t>
      </w:r>
    </w:p>
    <w:p w:rsidR="00977F75" w:rsidRDefault="00977F75" w:rsidP="00977F75">
      <w:pPr>
        <w:spacing w:after="0"/>
        <w:ind w:firstLine="709"/>
        <w:contextualSpacing/>
        <w:jc w:val="both"/>
        <w:rPr>
          <w:rFonts w:ascii="Times New Roman" w:hAnsi="Times New Roman"/>
          <w:sz w:val="28"/>
          <w:szCs w:val="28"/>
        </w:rPr>
      </w:pPr>
      <w:r w:rsidRPr="00C2272F">
        <w:rPr>
          <w:rFonts w:ascii="Times New Roman" w:hAnsi="Times New Roman"/>
          <w:sz w:val="28"/>
          <w:szCs w:val="28"/>
        </w:rPr>
        <w:t xml:space="preserve">2.8. Заявитель (уполномоченное лицо) вправе представить документы, указанные в пункте 2.7 настоящего административного регламента по собственной инициативе в Администрацию, либо </w:t>
      </w:r>
      <w:r w:rsidRPr="00BA5B26">
        <w:rPr>
          <w:rFonts w:ascii="Times New Roman" w:hAnsi="Times New Roman"/>
          <w:sz w:val="28"/>
          <w:szCs w:val="28"/>
        </w:rPr>
        <w:t>на бумажном носителе посредством почтового отправления с описью вложения и уведомлением о вручении</w:t>
      </w:r>
      <w:r>
        <w:rPr>
          <w:rFonts w:ascii="Times New Roman" w:hAnsi="Times New Roman"/>
          <w:sz w:val="28"/>
          <w:szCs w:val="28"/>
        </w:rPr>
        <w:t xml:space="preserve"> или через соответствующий многофункциональный центр.</w:t>
      </w:r>
    </w:p>
    <w:p w:rsidR="00977F75" w:rsidRPr="00956AB7" w:rsidRDefault="00977F75" w:rsidP="00977F75">
      <w:pPr>
        <w:spacing w:after="0"/>
        <w:ind w:firstLine="709"/>
        <w:contextualSpacing/>
        <w:jc w:val="both"/>
        <w:rPr>
          <w:rFonts w:ascii="Times New Roman" w:hAnsi="Times New Roman"/>
          <w:sz w:val="28"/>
          <w:szCs w:val="28"/>
        </w:rPr>
      </w:pPr>
      <w:r w:rsidRPr="00956AB7">
        <w:rPr>
          <w:rFonts w:ascii="Times New Roman" w:hAnsi="Times New Roman"/>
          <w:sz w:val="28"/>
          <w:szCs w:val="28"/>
        </w:rPr>
        <w:t>2.9. Общие требования к оформлению документов, необходимых для предоставления муниципальной услуги.</w:t>
      </w:r>
    </w:p>
    <w:p w:rsidR="00977F75" w:rsidRPr="00956AB7" w:rsidRDefault="00977F75" w:rsidP="00977F75">
      <w:pPr>
        <w:spacing w:after="0"/>
        <w:ind w:firstLine="709"/>
        <w:contextualSpacing/>
        <w:jc w:val="both"/>
        <w:rPr>
          <w:rFonts w:ascii="Times New Roman" w:hAnsi="Times New Roman"/>
          <w:sz w:val="28"/>
          <w:szCs w:val="28"/>
        </w:rPr>
      </w:pPr>
      <w:r w:rsidRPr="00956AB7">
        <w:rPr>
          <w:rFonts w:ascii="Times New Roman" w:hAnsi="Times New Roman"/>
          <w:sz w:val="28"/>
          <w:szCs w:val="28"/>
        </w:rPr>
        <w:t>2.9.1. Требование к заявлению:</w:t>
      </w:r>
    </w:p>
    <w:p w:rsidR="00977F75" w:rsidRPr="00956AB7" w:rsidRDefault="00977F75" w:rsidP="00977F75">
      <w:pPr>
        <w:spacing w:after="0"/>
        <w:ind w:firstLine="709"/>
        <w:contextualSpacing/>
        <w:jc w:val="both"/>
        <w:rPr>
          <w:rFonts w:ascii="Times New Roman" w:hAnsi="Times New Roman"/>
          <w:sz w:val="28"/>
          <w:szCs w:val="28"/>
        </w:rPr>
      </w:pPr>
      <w:r w:rsidRPr="00956AB7">
        <w:rPr>
          <w:rFonts w:ascii="Times New Roman" w:hAnsi="Times New Roman"/>
          <w:sz w:val="28"/>
          <w:szCs w:val="28"/>
        </w:rPr>
        <w:t>Заявление должно содержать следующие сведения:</w:t>
      </w:r>
    </w:p>
    <w:p w:rsidR="00977F75" w:rsidRPr="00955381" w:rsidRDefault="00977F75" w:rsidP="00977F75">
      <w:pPr>
        <w:spacing w:after="0"/>
        <w:ind w:firstLine="709"/>
        <w:jc w:val="both"/>
        <w:rPr>
          <w:rFonts w:ascii="Times New Roman" w:hAnsi="Times New Roman"/>
          <w:sz w:val="28"/>
          <w:szCs w:val="28"/>
        </w:rPr>
      </w:pPr>
      <w:r w:rsidRPr="00955381">
        <w:rPr>
          <w:rFonts w:ascii="Times New Roman" w:hAnsi="Times New Roman"/>
          <w:sz w:val="28"/>
          <w:szCs w:val="28"/>
        </w:rPr>
        <w:t>- наименование органа местного самоуправления, в который направляется письменное заявление;</w:t>
      </w:r>
    </w:p>
    <w:p w:rsidR="00977F75" w:rsidRPr="00955381" w:rsidRDefault="00977F75" w:rsidP="00977F75">
      <w:pPr>
        <w:spacing w:after="0"/>
        <w:ind w:firstLine="709"/>
        <w:jc w:val="both"/>
        <w:rPr>
          <w:rFonts w:ascii="Times New Roman" w:hAnsi="Times New Roman"/>
          <w:sz w:val="28"/>
          <w:szCs w:val="28"/>
        </w:rPr>
      </w:pPr>
      <w:r w:rsidRPr="00955381">
        <w:rPr>
          <w:rFonts w:ascii="Times New Roman" w:hAnsi="Times New Roman"/>
          <w:sz w:val="28"/>
          <w:szCs w:val="28"/>
        </w:rPr>
        <w:t>- для физических лиц – фамилию, имя, отчество, реквизиты документа, удостоверяющего личность, место жительства, для представителя физического лица – фамилию, имя, отчество представителя, реквизиты доверенности, которая прилагается к заявлению; для юридических лиц – наименование, организационно-правовую форму, адрес места нахождения, фамилию,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 В заявлении указывается контактный телефон заявителя.</w:t>
      </w:r>
    </w:p>
    <w:p w:rsidR="00977F75" w:rsidRPr="00955381" w:rsidRDefault="00977F75" w:rsidP="00977F75">
      <w:pPr>
        <w:spacing w:after="0"/>
        <w:ind w:firstLine="709"/>
        <w:jc w:val="both"/>
        <w:rPr>
          <w:rFonts w:ascii="Times New Roman" w:hAnsi="Times New Roman"/>
          <w:sz w:val="28"/>
          <w:szCs w:val="28"/>
        </w:rPr>
      </w:pPr>
      <w:r w:rsidRPr="00955381">
        <w:rPr>
          <w:rFonts w:ascii="Times New Roman" w:hAnsi="Times New Roman"/>
          <w:sz w:val="28"/>
          <w:szCs w:val="28"/>
        </w:rPr>
        <w:t xml:space="preserve">Заявление не должно содержать подчисток, приписок, исправленных слов, наличие которых не позволяет однозначно истолковать его содержание. </w:t>
      </w:r>
      <w:r w:rsidRPr="00955381">
        <w:rPr>
          <w:rFonts w:ascii="Times New Roman" w:hAnsi="Times New Roman"/>
          <w:bCs/>
          <w:sz w:val="28"/>
          <w:szCs w:val="28"/>
        </w:rPr>
        <w:t>Заявление подается в письменном виде. Заявление может быть заполнено рукописным или машинописным способами, распечатано посредством электронных печатающих устройств</w:t>
      </w:r>
      <w:r w:rsidR="0033154E">
        <w:rPr>
          <w:rFonts w:ascii="Times New Roman" w:hAnsi="Times New Roman"/>
          <w:bCs/>
          <w:sz w:val="28"/>
          <w:szCs w:val="28"/>
        </w:rPr>
        <w:t xml:space="preserve"> (приложение № 1)</w:t>
      </w:r>
      <w:bookmarkStart w:id="0" w:name="_GoBack"/>
      <w:bookmarkEnd w:id="0"/>
      <w:r w:rsidRPr="00955381">
        <w:rPr>
          <w:rFonts w:ascii="Times New Roman" w:hAnsi="Times New Roman"/>
          <w:bCs/>
          <w:sz w:val="28"/>
          <w:szCs w:val="28"/>
        </w:rPr>
        <w:t xml:space="preserve">. </w:t>
      </w:r>
    </w:p>
    <w:p w:rsidR="00977F75" w:rsidRDefault="00977F75" w:rsidP="00977F75">
      <w:pPr>
        <w:spacing w:after="0"/>
        <w:ind w:firstLine="709"/>
        <w:jc w:val="both"/>
        <w:rPr>
          <w:rFonts w:ascii="Times New Roman" w:hAnsi="Times New Roman"/>
          <w:sz w:val="28"/>
          <w:szCs w:val="28"/>
        </w:rPr>
      </w:pPr>
      <w:r>
        <w:rPr>
          <w:rFonts w:ascii="Times New Roman" w:hAnsi="Times New Roman"/>
          <w:sz w:val="28"/>
          <w:szCs w:val="28"/>
        </w:rPr>
        <w:t>2.10</w:t>
      </w:r>
      <w:r w:rsidRPr="00955381">
        <w:rPr>
          <w:rFonts w:ascii="Times New Roman" w:hAnsi="Times New Roman"/>
          <w:sz w:val="28"/>
          <w:szCs w:val="28"/>
        </w:rPr>
        <w:t>.</w:t>
      </w:r>
      <w:r w:rsidRPr="00C16D5A">
        <w:rPr>
          <w:rFonts w:ascii="Times New Roman" w:hAnsi="Times New Roman"/>
          <w:sz w:val="28"/>
          <w:szCs w:val="28"/>
        </w:rPr>
        <w:t xml:space="preserve"> Исчерпывающий перечень оснований для отказа в приеме документов, необходимых для предоставления муниципальной услуги.</w:t>
      </w:r>
    </w:p>
    <w:p w:rsidR="00977F75" w:rsidRPr="00955381" w:rsidRDefault="00977F75" w:rsidP="00977F75">
      <w:pPr>
        <w:spacing w:after="0"/>
        <w:ind w:firstLine="709"/>
        <w:jc w:val="both"/>
        <w:rPr>
          <w:rFonts w:ascii="Times New Roman" w:hAnsi="Times New Roman"/>
          <w:sz w:val="28"/>
          <w:szCs w:val="28"/>
        </w:rPr>
      </w:pPr>
      <w:r w:rsidRPr="00955381">
        <w:rPr>
          <w:rFonts w:ascii="Times New Roman" w:hAnsi="Times New Roman"/>
          <w:sz w:val="28"/>
          <w:szCs w:val="28"/>
        </w:rPr>
        <w:t>Документы, указанные в п. 2.6. настоящего административного регламента, должны отвечать следующим требованиям:</w:t>
      </w:r>
    </w:p>
    <w:p w:rsidR="00977F75" w:rsidRPr="00955381" w:rsidRDefault="00977F75" w:rsidP="00977F75">
      <w:pPr>
        <w:numPr>
          <w:ilvl w:val="0"/>
          <w:numId w:val="6"/>
        </w:numPr>
        <w:spacing w:after="0"/>
        <w:ind w:left="0" w:firstLine="709"/>
        <w:jc w:val="both"/>
        <w:rPr>
          <w:rFonts w:ascii="Times New Roman" w:hAnsi="Times New Roman"/>
          <w:sz w:val="28"/>
          <w:szCs w:val="28"/>
        </w:rPr>
      </w:pPr>
      <w:r w:rsidRPr="00955381">
        <w:rPr>
          <w:rFonts w:ascii="Times New Roman" w:hAnsi="Times New Roman"/>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977F75" w:rsidRPr="00955381" w:rsidRDefault="00977F75" w:rsidP="00977F75">
      <w:pPr>
        <w:numPr>
          <w:ilvl w:val="0"/>
          <w:numId w:val="6"/>
        </w:numPr>
        <w:spacing w:after="0"/>
        <w:ind w:left="0" w:firstLine="709"/>
        <w:jc w:val="both"/>
        <w:rPr>
          <w:rFonts w:ascii="Times New Roman" w:hAnsi="Times New Roman"/>
          <w:sz w:val="28"/>
          <w:szCs w:val="28"/>
        </w:rPr>
      </w:pPr>
      <w:r w:rsidRPr="00955381">
        <w:rPr>
          <w:rFonts w:ascii="Times New Roman" w:hAnsi="Times New Roman"/>
          <w:sz w:val="28"/>
          <w:szCs w:val="28"/>
        </w:rPr>
        <w:t>тексты документов написаны разборчиво, наименования юридических лиц, адреса их мест нахождения, должности,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 и иных не оговоренных исправлений;</w:t>
      </w:r>
    </w:p>
    <w:p w:rsidR="00977F75" w:rsidRPr="00955381" w:rsidRDefault="00977F75" w:rsidP="00977F75">
      <w:pPr>
        <w:numPr>
          <w:ilvl w:val="0"/>
          <w:numId w:val="6"/>
        </w:numPr>
        <w:spacing w:after="0"/>
        <w:ind w:left="0" w:firstLine="709"/>
        <w:jc w:val="both"/>
        <w:rPr>
          <w:rFonts w:ascii="Times New Roman" w:hAnsi="Times New Roman"/>
          <w:sz w:val="28"/>
          <w:szCs w:val="28"/>
        </w:rPr>
      </w:pPr>
      <w:r w:rsidRPr="00955381">
        <w:rPr>
          <w:rFonts w:ascii="Times New Roman" w:hAnsi="Times New Roman"/>
          <w:sz w:val="28"/>
          <w:szCs w:val="28"/>
        </w:rPr>
        <w:t>документы исполнены не карандашом;</w:t>
      </w:r>
    </w:p>
    <w:p w:rsidR="00977F75" w:rsidRPr="00955381" w:rsidRDefault="00977F75" w:rsidP="00977F75">
      <w:pPr>
        <w:numPr>
          <w:ilvl w:val="0"/>
          <w:numId w:val="6"/>
        </w:numPr>
        <w:spacing w:after="0"/>
        <w:ind w:left="0" w:firstLine="709"/>
        <w:jc w:val="both"/>
        <w:rPr>
          <w:rFonts w:ascii="Times New Roman" w:hAnsi="Times New Roman"/>
          <w:sz w:val="28"/>
          <w:szCs w:val="28"/>
        </w:rPr>
      </w:pPr>
      <w:r w:rsidRPr="00955381">
        <w:rPr>
          <w:rFonts w:ascii="Times New Roman" w:hAnsi="Times New Roman"/>
          <w:sz w:val="28"/>
          <w:szCs w:val="28"/>
        </w:rPr>
        <w:t>документы не имеют серьезных повреждений, наличие которых не позволяет однозначно истолковать их содержание.</w:t>
      </w:r>
    </w:p>
    <w:p w:rsidR="00977F75" w:rsidRPr="00955381" w:rsidRDefault="00977F75" w:rsidP="00977F75">
      <w:pPr>
        <w:spacing w:after="0"/>
        <w:ind w:firstLine="709"/>
        <w:jc w:val="both"/>
        <w:rPr>
          <w:rFonts w:ascii="Times New Roman" w:hAnsi="Times New Roman"/>
          <w:sz w:val="28"/>
          <w:szCs w:val="28"/>
        </w:rPr>
      </w:pPr>
      <w:r w:rsidRPr="00955381">
        <w:rPr>
          <w:rFonts w:ascii="Times New Roman" w:hAnsi="Times New Roman"/>
          <w:sz w:val="28"/>
          <w:szCs w:val="28"/>
        </w:rPr>
        <w:t>Нарушение любого из указанных требований, является основанием для отказа в приеме документов.</w:t>
      </w:r>
    </w:p>
    <w:p w:rsidR="00977F75" w:rsidRPr="00955381" w:rsidRDefault="00977F75" w:rsidP="00977F75">
      <w:pPr>
        <w:spacing w:after="0"/>
        <w:ind w:firstLine="851"/>
        <w:jc w:val="both"/>
        <w:rPr>
          <w:rFonts w:ascii="Times New Roman" w:hAnsi="Times New Roman"/>
          <w:sz w:val="28"/>
          <w:szCs w:val="28"/>
        </w:rPr>
      </w:pPr>
      <w:r w:rsidRPr="00955381">
        <w:rPr>
          <w:rFonts w:ascii="Times New Roman" w:hAnsi="Times New Roman"/>
          <w:sz w:val="28"/>
          <w:szCs w:val="28"/>
        </w:rPr>
        <w:t>2.1</w:t>
      </w:r>
      <w:r>
        <w:rPr>
          <w:rFonts w:ascii="Times New Roman" w:hAnsi="Times New Roman"/>
          <w:sz w:val="28"/>
          <w:szCs w:val="28"/>
        </w:rPr>
        <w:t>1.</w:t>
      </w:r>
      <w:r w:rsidRPr="00955381">
        <w:rPr>
          <w:rFonts w:ascii="Times New Roman" w:hAnsi="Times New Roman"/>
          <w:sz w:val="28"/>
          <w:szCs w:val="28"/>
        </w:rPr>
        <w:t xml:space="preserve"> </w:t>
      </w:r>
      <w:r>
        <w:rPr>
          <w:rFonts w:ascii="Times New Roman" w:hAnsi="Times New Roman"/>
          <w:sz w:val="28"/>
          <w:szCs w:val="28"/>
        </w:rPr>
        <w:t>О</w:t>
      </w:r>
      <w:r w:rsidRPr="00955381">
        <w:rPr>
          <w:rFonts w:ascii="Times New Roman" w:hAnsi="Times New Roman"/>
          <w:sz w:val="28"/>
          <w:szCs w:val="28"/>
        </w:rPr>
        <w:t>сновани</w:t>
      </w:r>
      <w:r>
        <w:rPr>
          <w:rFonts w:ascii="Times New Roman" w:hAnsi="Times New Roman"/>
          <w:sz w:val="28"/>
          <w:szCs w:val="28"/>
        </w:rPr>
        <w:t>я</w:t>
      </w:r>
      <w:r w:rsidRPr="00955381">
        <w:rPr>
          <w:rFonts w:ascii="Times New Roman" w:hAnsi="Times New Roman"/>
          <w:sz w:val="28"/>
          <w:szCs w:val="28"/>
        </w:rPr>
        <w:t xml:space="preserve"> для приостановления предоставления</w:t>
      </w:r>
      <w:r>
        <w:rPr>
          <w:rFonts w:ascii="Times New Roman" w:hAnsi="Times New Roman"/>
          <w:sz w:val="28"/>
          <w:szCs w:val="28"/>
        </w:rPr>
        <w:t xml:space="preserve"> муниципальной услуги отсутствую</w:t>
      </w:r>
      <w:r w:rsidRPr="00955381">
        <w:rPr>
          <w:rFonts w:ascii="Times New Roman" w:hAnsi="Times New Roman"/>
          <w:sz w:val="28"/>
          <w:szCs w:val="28"/>
        </w:rPr>
        <w:t xml:space="preserve">т.       </w:t>
      </w:r>
    </w:p>
    <w:p w:rsidR="00977F75" w:rsidRPr="00955381" w:rsidRDefault="00977F75" w:rsidP="00977F75">
      <w:pPr>
        <w:spacing w:after="0"/>
        <w:ind w:firstLine="851"/>
        <w:jc w:val="both"/>
        <w:rPr>
          <w:rFonts w:ascii="Times New Roman" w:hAnsi="Times New Roman"/>
          <w:sz w:val="28"/>
          <w:szCs w:val="28"/>
        </w:rPr>
      </w:pPr>
      <w:r w:rsidRPr="00955381">
        <w:rPr>
          <w:rFonts w:ascii="Times New Roman" w:hAnsi="Times New Roman"/>
          <w:sz w:val="28"/>
          <w:szCs w:val="28"/>
        </w:rPr>
        <w:t>2.1</w:t>
      </w:r>
      <w:r>
        <w:rPr>
          <w:rFonts w:ascii="Times New Roman" w:hAnsi="Times New Roman"/>
          <w:sz w:val="28"/>
          <w:szCs w:val="28"/>
        </w:rPr>
        <w:t>2</w:t>
      </w:r>
      <w:r w:rsidRPr="00955381">
        <w:rPr>
          <w:rFonts w:ascii="Times New Roman" w:hAnsi="Times New Roman"/>
          <w:sz w:val="28"/>
          <w:szCs w:val="28"/>
        </w:rPr>
        <w:t>. Исчерпывающий перечень оснований для отказа в предоставления муниципальной услуги:</w:t>
      </w:r>
    </w:p>
    <w:p w:rsidR="00977F75" w:rsidRPr="00955381" w:rsidRDefault="00977F75" w:rsidP="00977F75">
      <w:pPr>
        <w:spacing w:after="0"/>
        <w:ind w:firstLine="851"/>
        <w:jc w:val="both"/>
        <w:rPr>
          <w:rFonts w:ascii="Times New Roman" w:hAnsi="Times New Roman"/>
          <w:sz w:val="28"/>
          <w:szCs w:val="28"/>
        </w:rPr>
      </w:pPr>
      <w:r w:rsidRPr="00955381">
        <w:rPr>
          <w:rFonts w:ascii="Times New Roman" w:hAnsi="Times New Roman"/>
          <w:sz w:val="28"/>
          <w:szCs w:val="28"/>
        </w:rPr>
        <w:t>1. Поступление заявления от заявителя о прекращении рассмотрении его обращения;</w:t>
      </w:r>
    </w:p>
    <w:p w:rsidR="00977F75" w:rsidRDefault="00977F75" w:rsidP="00977F75">
      <w:pPr>
        <w:spacing w:after="0"/>
        <w:ind w:firstLine="851"/>
        <w:jc w:val="both"/>
        <w:rPr>
          <w:rFonts w:ascii="Times New Roman" w:hAnsi="Times New Roman"/>
          <w:sz w:val="28"/>
          <w:szCs w:val="28"/>
        </w:rPr>
      </w:pPr>
      <w:r w:rsidRPr="00955381">
        <w:rPr>
          <w:rFonts w:ascii="Times New Roman" w:hAnsi="Times New Roman"/>
          <w:sz w:val="28"/>
          <w:szCs w:val="28"/>
        </w:rPr>
        <w:t>2. Установление факта предоставления заявителем недостоверных сведений по результатам запросов в органы и организации, в распоряжении которых находятся документы (сведения), необходимые для предоставления муниципальной услуги.</w:t>
      </w:r>
    </w:p>
    <w:p w:rsidR="00977F75" w:rsidRPr="00236432" w:rsidRDefault="00977F75" w:rsidP="00977F75">
      <w:pPr>
        <w:spacing w:after="0"/>
        <w:ind w:firstLine="851"/>
        <w:jc w:val="both"/>
        <w:rPr>
          <w:rFonts w:ascii="Times New Roman" w:hAnsi="Times New Roman"/>
          <w:sz w:val="28"/>
          <w:szCs w:val="28"/>
        </w:rPr>
      </w:pPr>
      <w:r>
        <w:rPr>
          <w:rFonts w:ascii="Times New Roman" w:hAnsi="Times New Roman"/>
          <w:sz w:val="28"/>
          <w:szCs w:val="28"/>
        </w:rPr>
        <w:t xml:space="preserve">3. </w:t>
      </w:r>
      <w:r w:rsidRPr="00236432">
        <w:rPr>
          <w:rFonts w:ascii="Times New Roman" w:hAnsi="Times New Roman"/>
          <w:sz w:val="28"/>
          <w:szCs w:val="28"/>
        </w:rPr>
        <w:t>В присвоении объекту адресации адреса или аннулировании его адреса может быть отказано в случаях, если:</w:t>
      </w:r>
    </w:p>
    <w:p w:rsidR="00977F75" w:rsidRPr="00236432" w:rsidRDefault="00977F75" w:rsidP="00977F75">
      <w:pPr>
        <w:spacing w:after="0"/>
        <w:ind w:firstLine="851"/>
        <w:jc w:val="both"/>
        <w:rPr>
          <w:rFonts w:ascii="Times New Roman" w:hAnsi="Times New Roman"/>
          <w:sz w:val="28"/>
          <w:szCs w:val="28"/>
        </w:rPr>
      </w:pPr>
      <w:r w:rsidRPr="00236432">
        <w:rPr>
          <w:rFonts w:ascii="Times New Roman" w:hAnsi="Times New Roman"/>
          <w:sz w:val="28"/>
          <w:szCs w:val="28"/>
        </w:rPr>
        <w:t>а) с заявлением о присвоении объекту адресации адреса обратилось лицо, не указанное в пунктах 27 и 29 «Правил присвоения, изменения и аннулирования адресов» (утв. постановлением Правитель</w:t>
      </w:r>
      <w:r>
        <w:rPr>
          <w:rFonts w:ascii="Times New Roman" w:hAnsi="Times New Roman"/>
          <w:sz w:val="28"/>
          <w:szCs w:val="28"/>
        </w:rPr>
        <w:t xml:space="preserve">ства РФ от 19.11.2014г. </w:t>
      </w:r>
      <w:r w:rsidR="008479F3">
        <w:rPr>
          <w:rFonts w:ascii="Times New Roman" w:hAnsi="Times New Roman"/>
          <w:sz w:val="28"/>
          <w:szCs w:val="28"/>
        </w:rPr>
        <w:t>№</w:t>
      </w:r>
      <w:r>
        <w:rPr>
          <w:rFonts w:ascii="Times New Roman" w:hAnsi="Times New Roman"/>
          <w:sz w:val="28"/>
          <w:szCs w:val="28"/>
        </w:rPr>
        <w:t xml:space="preserve"> 1221);</w:t>
      </w:r>
    </w:p>
    <w:p w:rsidR="00977F75" w:rsidRPr="00236432" w:rsidRDefault="00977F75" w:rsidP="00977F75">
      <w:pPr>
        <w:spacing w:after="0"/>
        <w:ind w:firstLine="851"/>
        <w:jc w:val="both"/>
        <w:rPr>
          <w:rFonts w:ascii="Times New Roman" w:hAnsi="Times New Roman"/>
          <w:sz w:val="28"/>
          <w:szCs w:val="28"/>
        </w:rPr>
      </w:pPr>
      <w:r w:rsidRPr="00236432">
        <w:rPr>
          <w:rFonts w:ascii="Times New Roman" w:hAnsi="Times New Roman"/>
          <w:sz w:val="28"/>
          <w:szCs w:val="28"/>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977F75" w:rsidRPr="00236432" w:rsidRDefault="00977F75" w:rsidP="00977F75">
      <w:pPr>
        <w:spacing w:after="0"/>
        <w:ind w:firstLine="851"/>
        <w:jc w:val="both"/>
        <w:rPr>
          <w:rFonts w:ascii="Times New Roman" w:hAnsi="Times New Roman"/>
          <w:sz w:val="28"/>
          <w:szCs w:val="28"/>
        </w:rPr>
      </w:pPr>
      <w:r w:rsidRPr="00236432">
        <w:rPr>
          <w:rFonts w:ascii="Times New Roman" w:hAnsi="Times New Roman"/>
          <w:sz w:val="28"/>
          <w:szCs w:val="28"/>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977F75" w:rsidRPr="00955381" w:rsidRDefault="00977F75" w:rsidP="00977F75">
      <w:pPr>
        <w:spacing w:after="0"/>
        <w:ind w:firstLine="851"/>
        <w:jc w:val="both"/>
        <w:rPr>
          <w:rFonts w:ascii="Times New Roman" w:hAnsi="Times New Roman"/>
          <w:sz w:val="28"/>
          <w:szCs w:val="28"/>
        </w:rPr>
      </w:pPr>
      <w:r w:rsidRPr="00236432">
        <w:rPr>
          <w:rFonts w:ascii="Times New Roman" w:hAnsi="Times New Roman"/>
          <w:sz w:val="28"/>
          <w:szCs w:val="28"/>
        </w:rPr>
        <w:t>г)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 постановлением Правитель</w:t>
      </w:r>
      <w:r>
        <w:rPr>
          <w:rFonts w:ascii="Times New Roman" w:hAnsi="Times New Roman"/>
          <w:sz w:val="28"/>
          <w:szCs w:val="28"/>
        </w:rPr>
        <w:t xml:space="preserve">ства РФ от 19.11.2014г. </w:t>
      </w:r>
      <w:r w:rsidR="00D85993">
        <w:rPr>
          <w:rFonts w:ascii="Times New Roman" w:hAnsi="Times New Roman"/>
          <w:sz w:val="28"/>
          <w:szCs w:val="28"/>
        </w:rPr>
        <w:t>№</w:t>
      </w:r>
      <w:r>
        <w:rPr>
          <w:rFonts w:ascii="Times New Roman" w:hAnsi="Times New Roman"/>
          <w:sz w:val="28"/>
          <w:szCs w:val="28"/>
        </w:rPr>
        <w:t xml:space="preserve"> 1221).</w:t>
      </w:r>
    </w:p>
    <w:p w:rsidR="00977F75" w:rsidRDefault="00977F75" w:rsidP="00977F75">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color w:val="000000"/>
          <w:sz w:val="28"/>
          <w:szCs w:val="28"/>
        </w:rPr>
        <w:t>2.13</w:t>
      </w:r>
      <w:r w:rsidRPr="001159AC">
        <w:rPr>
          <w:rFonts w:ascii="Times New Roman" w:hAnsi="Times New Roman"/>
          <w:color w:val="000000"/>
          <w:sz w:val="28"/>
          <w:szCs w:val="28"/>
        </w:rPr>
        <w:t>. Муниципальная услуга предоставляется бесплатно</w:t>
      </w:r>
      <w:r>
        <w:rPr>
          <w:rFonts w:ascii="Times New Roman" w:hAnsi="Times New Roman"/>
          <w:sz w:val="28"/>
          <w:szCs w:val="28"/>
        </w:rPr>
        <w:t>.</w:t>
      </w:r>
      <w:r w:rsidRPr="00C16D5A">
        <w:rPr>
          <w:rFonts w:ascii="Times New Roman" w:hAnsi="Times New Roman"/>
          <w:sz w:val="28"/>
          <w:szCs w:val="28"/>
        </w:rPr>
        <w:t xml:space="preserve"> </w:t>
      </w:r>
    </w:p>
    <w:p w:rsidR="00977F75" w:rsidRPr="001159AC" w:rsidRDefault="00977F75" w:rsidP="00977F75">
      <w:pPr>
        <w:widowControl w:val="0"/>
        <w:autoSpaceDE w:val="0"/>
        <w:autoSpaceDN w:val="0"/>
        <w:adjustRightInd w:val="0"/>
        <w:spacing w:after="0"/>
        <w:ind w:firstLine="709"/>
        <w:jc w:val="both"/>
        <w:rPr>
          <w:rFonts w:ascii="Times New Roman" w:hAnsi="Times New Roman"/>
          <w:color w:val="000000"/>
          <w:sz w:val="28"/>
          <w:szCs w:val="28"/>
        </w:rPr>
      </w:pPr>
      <w:r>
        <w:rPr>
          <w:rFonts w:ascii="Times New Roman" w:hAnsi="Times New Roman"/>
          <w:color w:val="000000"/>
          <w:sz w:val="28"/>
          <w:szCs w:val="28"/>
        </w:rPr>
        <w:t>2.14</w:t>
      </w:r>
      <w:r w:rsidRPr="001159AC">
        <w:rPr>
          <w:rFonts w:ascii="Times New Roman" w:hAnsi="Times New Roman"/>
          <w:color w:val="000000"/>
          <w:sz w:val="28"/>
          <w:szCs w:val="28"/>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15 минут.</w:t>
      </w:r>
    </w:p>
    <w:p w:rsidR="00977F75" w:rsidRPr="001159AC" w:rsidRDefault="00977F75" w:rsidP="00977F75">
      <w:pPr>
        <w:widowControl w:val="0"/>
        <w:autoSpaceDE w:val="0"/>
        <w:autoSpaceDN w:val="0"/>
        <w:adjustRightInd w:val="0"/>
        <w:spacing w:after="0"/>
        <w:ind w:firstLine="709"/>
        <w:jc w:val="both"/>
        <w:rPr>
          <w:rFonts w:ascii="Times New Roman" w:hAnsi="Times New Roman"/>
          <w:color w:val="000000"/>
          <w:sz w:val="28"/>
          <w:szCs w:val="28"/>
        </w:rPr>
      </w:pPr>
      <w:r w:rsidRPr="001159AC">
        <w:rPr>
          <w:rFonts w:ascii="Times New Roman" w:hAnsi="Times New Roman"/>
          <w:color w:val="000000"/>
          <w:sz w:val="28"/>
          <w:szCs w:val="28"/>
        </w:rPr>
        <w:t>2.1</w:t>
      </w:r>
      <w:r>
        <w:rPr>
          <w:rFonts w:ascii="Times New Roman" w:hAnsi="Times New Roman"/>
          <w:color w:val="000000"/>
          <w:sz w:val="28"/>
          <w:szCs w:val="28"/>
        </w:rPr>
        <w:t>5</w:t>
      </w:r>
      <w:r w:rsidRPr="001159AC">
        <w:rPr>
          <w:rFonts w:ascii="Times New Roman" w:hAnsi="Times New Roman"/>
          <w:color w:val="000000"/>
          <w:sz w:val="28"/>
          <w:szCs w:val="28"/>
        </w:rPr>
        <w:t>. Срок регистрации запроса заявителя о предоставлении муниципальной услуги – 15 минут.</w:t>
      </w:r>
    </w:p>
    <w:p w:rsidR="00977F75" w:rsidRPr="001159AC" w:rsidRDefault="00977F75" w:rsidP="00977F75">
      <w:pPr>
        <w:widowControl w:val="0"/>
        <w:autoSpaceDE w:val="0"/>
        <w:autoSpaceDN w:val="0"/>
        <w:adjustRightInd w:val="0"/>
        <w:spacing w:after="0"/>
        <w:ind w:firstLine="709"/>
        <w:jc w:val="both"/>
        <w:rPr>
          <w:rFonts w:ascii="Times New Roman" w:hAnsi="Times New Roman"/>
          <w:color w:val="000000"/>
          <w:sz w:val="28"/>
          <w:szCs w:val="28"/>
        </w:rPr>
      </w:pPr>
      <w:r w:rsidRPr="001159AC">
        <w:rPr>
          <w:rFonts w:ascii="Times New Roman" w:hAnsi="Times New Roman"/>
          <w:color w:val="000000"/>
          <w:sz w:val="28"/>
          <w:szCs w:val="28"/>
        </w:rPr>
        <w:t>2.1</w:t>
      </w:r>
      <w:r>
        <w:rPr>
          <w:rFonts w:ascii="Times New Roman" w:hAnsi="Times New Roman"/>
          <w:color w:val="000000"/>
          <w:sz w:val="28"/>
          <w:szCs w:val="28"/>
        </w:rPr>
        <w:t>6</w:t>
      </w:r>
      <w:r w:rsidRPr="001159AC">
        <w:rPr>
          <w:rFonts w:ascii="Times New Roman" w:hAnsi="Times New Roman"/>
          <w:color w:val="000000"/>
          <w:sz w:val="28"/>
          <w:szCs w:val="28"/>
        </w:rPr>
        <w:t>. Требования к местам предоставления муниципальной услуги.</w:t>
      </w:r>
    </w:p>
    <w:p w:rsidR="00977F75" w:rsidRPr="001159AC" w:rsidRDefault="00977F75" w:rsidP="00977F75">
      <w:pPr>
        <w:widowControl w:val="0"/>
        <w:autoSpaceDE w:val="0"/>
        <w:autoSpaceDN w:val="0"/>
        <w:adjustRightInd w:val="0"/>
        <w:spacing w:after="0"/>
        <w:ind w:firstLine="709"/>
        <w:jc w:val="both"/>
        <w:rPr>
          <w:rFonts w:ascii="Times New Roman" w:hAnsi="Times New Roman"/>
          <w:color w:val="000000"/>
          <w:sz w:val="28"/>
          <w:szCs w:val="28"/>
        </w:rPr>
      </w:pPr>
      <w:r w:rsidRPr="001159AC">
        <w:rPr>
          <w:rFonts w:ascii="Times New Roman" w:hAnsi="Times New Roman"/>
          <w:color w:val="000000"/>
          <w:sz w:val="28"/>
          <w:szCs w:val="28"/>
        </w:rPr>
        <w:t>2.1</w:t>
      </w:r>
      <w:r>
        <w:rPr>
          <w:rFonts w:ascii="Times New Roman" w:hAnsi="Times New Roman"/>
          <w:color w:val="000000"/>
          <w:sz w:val="28"/>
          <w:szCs w:val="28"/>
        </w:rPr>
        <w:t>6</w:t>
      </w:r>
      <w:r w:rsidRPr="001159AC">
        <w:rPr>
          <w:rFonts w:ascii="Times New Roman" w:hAnsi="Times New Roman"/>
          <w:color w:val="000000"/>
          <w:sz w:val="28"/>
          <w:szCs w:val="28"/>
        </w:rPr>
        <w:t>.1. Помещения, предназначенные для предоставления муниципальной услуги, должны быть оборудованы в соответствии с требованиями санитарно-эпидемиологических правил и нормативов, соблюдением необходимых мер безопасности.</w:t>
      </w:r>
    </w:p>
    <w:p w:rsidR="00977F75" w:rsidRPr="001159AC" w:rsidRDefault="00977F75" w:rsidP="00977F75">
      <w:pPr>
        <w:widowControl w:val="0"/>
        <w:autoSpaceDE w:val="0"/>
        <w:autoSpaceDN w:val="0"/>
        <w:adjustRightInd w:val="0"/>
        <w:spacing w:after="0"/>
        <w:ind w:firstLine="709"/>
        <w:jc w:val="both"/>
        <w:rPr>
          <w:rFonts w:ascii="Times New Roman" w:hAnsi="Times New Roman"/>
          <w:color w:val="000000"/>
          <w:sz w:val="28"/>
          <w:szCs w:val="28"/>
        </w:rPr>
      </w:pPr>
      <w:r w:rsidRPr="001159AC">
        <w:rPr>
          <w:rFonts w:ascii="Times New Roman" w:hAnsi="Times New Roman"/>
          <w:color w:val="000000"/>
          <w:sz w:val="28"/>
          <w:szCs w:val="28"/>
        </w:rPr>
        <w:t>2.1</w:t>
      </w:r>
      <w:r>
        <w:rPr>
          <w:rFonts w:ascii="Times New Roman" w:hAnsi="Times New Roman"/>
          <w:color w:val="000000"/>
          <w:sz w:val="28"/>
          <w:szCs w:val="28"/>
        </w:rPr>
        <w:t>6</w:t>
      </w:r>
      <w:r w:rsidRPr="001159AC">
        <w:rPr>
          <w:rFonts w:ascii="Times New Roman" w:hAnsi="Times New Roman"/>
          <w:color w:val="000000"/>
          <w:sz w:val="28"/>
          <w:szCs w:val="28"/>
        </w:rPr>
        <w:t xml:space="preserve">.2. Места, предназначенные для ознакомления с информационными материалами, оборудуются стендами, столами для оформления документов и стульями.    </w:t>
      </w:r>
    </w:p>
    <w:p w:rsidR="00977F75" w:rsidRPr="001159AC" w:rsidRDefault="00977F75" w:rsidP="00977F75">
      <w:pPr>
        <w:widowControl w:val="0"/>
        <w:autoSpaceDE w:val="0"/>
        <w:autoSpaceDN w:val="0"/>
        <w:adjustRightInd w:val="0"/>
        <w:spacing w:after="0"/>
        <w:ind w:firstLine="709"/>
        <w:jc w:val="both"/>
        <w:rPr>
          <w:rFonts w:ascii="Times New Roman" w:hAnsi="Times New Roman"/>
          <w:color w:val="000000"/>
          <w:sz w:val="28"/>
          <w:szCs w:val="28"/>
        </w:rPr>
      </w:pPr>
      <w:r w:rsidRPr="001159AC">
        <w:rPr>
          <w:rFonts w:ascii="Times New Roman" w:hAnsi="Times New Roman"/>
          <w:color w:val="000000"/>
          <w:sz w:val="28"/>
          <w:szCs w:val="28"/>
        </w:rPr>
        <w:t>2.1</w:t>
      </w:r>
      <w:r>
        <w:rPr>
          <w:rFonts w:ascii="Times New Roman" w:hAnsi="Times New Roman"/>
          <w:color w:val="000000"/>
          <w:sz w:val="28"/>
          <w:szCs w:val="28"/>
        </w:rPr>
        <w:t>6</w:t>
      </w:r>
      <w:r w:rsidRPr="001159AC">
        <w:rPr>
          <w:rFonts w:ascii="Times New Roman" w:hAnsi="Times New Roman"/>
          <w:color w:val="000000"/>
          <w:sz w:val="28"/>
          <w:szCs w:val="28"/>
        </w:rPr>
        <w:t>.3. На территории, прилегающей к зданию администрации, которая предоставляет муниципальную услугу, оборудуются места для парковки автотранспортных средств. Доступ заявителей к парковочным местам является бесплатным.</w:t>
      </w:r>
    </w:p>
    <w:p w:rsidR="00977F75" w:rsidRPr="001159AC" w:rsidRDefault="00977F75" w:rsidP="00977F75">
      <w:pPr>
        <w:spacing w:after="0"/>
        <w:ind w:firstLine="709"/>
        <w:jc w:val="both"/>
        <w:rPr>
          <w:rFonts w:ascii="Times New Roman" w:hAnsi="Times New Roman"/>
          <w:color w:val="000000"/>
          <w:sz w:val="28"/>
          <w:szCs w:val="28"/>
        </w:rPr>
      </w:pPr>
      <w:r w:rsidRPr="001159AC">
        <w:rPr>
          <w:rFonts w:ascii="Times New Roman" w:hAnsi="Times New Roman"/>
          <w:color w:val="000000"/>
          <w:sz w:val="28"/>
          <w:szCs w:val="28"/>
        </w:rPr>
        <w:t>2.1</w:t>
      </w:r>
      <w:r>
        <w:rPr>
          <w:rFonts w:ascii="Times New Roman" w:hAnsi="Times New Roman"/>
          <w:color w:val="000000"/>
          <w:sz w:val="28"/>
          <w:szCs w:val="28"/>
        </w:rPr>
        <w:t>6</w:t>
      </w:r>
      <w:r w:rsidRPr="001159AC">
        <w:rPr>
          <w:rFonts w:ascii="Times New Roman" w:hAnsi="Times New Roman"/>
          <w:color w:val="000000"/>
          <w:sz w:val="28"/>
          <w:szCs w:val="28"/>
        </w:rPr>
        <w:t>.4. Центральный вход в здание Администрации должен быть оборудован вывеской с полным наименованием организации.</w:t>
      </w:r>
    </w:p>
    <w:p w:rsidR="00977F75" w:rsidRPr="001159AC" w:rsidRDefault="00977F75" w:rsidP="00977F75">
      <w:pPr>
        <w:widowControl w:val="0"/>
        <w:autoSpaceDE w:val="0"/>
        <w:autoSpaceDN w:val="0"/>
        <w:adjustRightInd w:val="0"/>
        <w:spacing w:after="0"/>
        <w:ind w:firstLine="709"/>
        <w:jc w:val="both"/>
        <w:rPr>
          <w:rFonts w:ascii="Times New Roman" w:hAnsi="Times New Roman"/>
          <w:color w:val="000000"/>
          <w:sz w:val="28"/>
          <w:szCs w:val="28"/>
        </w:rPr>
      </w:pPr>
      <w:r w:rsidRPr="001159AC">
        <w:rPr>
          <w:rFonts w:ascii="Times New Roman" w:hAnsi="Times New Roman"/>
          <w:color w:val="000000"/>
          <w:sz w:val="28"/>
          <w:szCs w:val="28"/>
        </w:rPr>
        <w:t>2.1</w:t>
      </w:r>
      <w:r>
        <w:rPr>
          <w:rFonts w:ascii="Times New Roman" w:hAnsi="Times New Roman"/>
          <w:color w:val="000000"/>
          <w:sz w:val="28"/>
          <w:szCs w:val="28"/>
        </w:rPr>
        <w:t>6</w:t>
      </w:r>
      <w:r w:rsidRPr="001159AC">
        <w:rPr>
          <w:rFonts w:ascii="Times New Roman" w:hAnsi="Times New Roman"/>
          <w:color w:val="000000"/>
          <w:sz w:val="28"/>
          <w:szCs w:val="28"/>
        </w:rPr>
        <w:t>.5. Места для заполнения документов оборудуются стульями, столами (стойками) и обеспечиваются образцами заполнения документов, бланками заявлений и канцелярскими принадлежностями.</w:t>
      </w:r>
    </w:p>
    <w:p w:rsidR="00977F75" w:rsidRPr="001159AC" w:rsidRDefault="00977F75" w:rsidP="00977F75">
      <w:pPr>
        <w:spacing w:after="0"/>
        <w:ind w:firstLine="709"/>
        <w:jc w:val="both"/>
        <w:rPr>
          <w:rFonts w:ascii="Times New Roman" w:hAnsi="Times New Roman"/>
          <w:color w:val="000000"/>
          <w:sz w:val="28"/>
          <w:szCs w:val="28"/>
        </w:rPr>
      </w:pPr>
      <w:r>
        <w:rPr>
          <w:rFonts w:ascii="Times New Roman" w:hAnsi="Times New Roman"/>
          <w:color w:val="000000"/>
          <w:sz w:val="28"/>
          <w:szCs w:val="28"/>
        </w:rPr>
        <w:t>2.16</w:t>
      </w:r>
      <w:r w:rsidRPr="001159AC">
        <w:rPr>
          <w:rFonts w:ascii="Times New Roman" w:hAnsi="Times New Roman"/>
          <w:color w:val="000000"/>
          <w:sz w:val="28"/>
          <w:szCs w:val="28"/>
        </w:rPr>
        <w:t>.6. Места ожидания должны соответствовать комфортным условиям для заявителей и оптимальным условиям работы специалистов.</w:t>
      </w:r>
    </w:p>
    <w:p w:rsidR="00977F75" w:rsidRPr="001159AC" w:rsidRDefault="00977F75" w:rsidP="00977F75">
      <w:pPr>
        <w:spacing w:after="0"/>
        <w:ind w:firstLine="709"/>
        <w:jc w:val="both"/>
        <w:rPr>
          <w:rFonts w:ascii="Times New Roman" w:hAnsi="Times New Roman"/>
          <w:color w:val="000000"/>
          <w:sz w:val="28"/>
          <w:szCs w:val="28"/>
        </w:rPr>
      </w:pPr>
      <w:r w:rsidRPr="001159AC">
        <w:rPr>
          <w:rFonts w:ascii="Times New Roman" w:hAnsi="Times New Roman"/>
          <w:color w:val="000000"/>
          <w:sz w:val="28"/>
          <w:szCs w:val="28"/>
        </w:rPr>
        <w:t>2.1</w:t>
      </w:r>
      <w:r>
        <w:rPr>
          <w:rFonts w:ascii="Times New Roman" w:hAnsi="Times New Roman"/>
          <w:color w:val="000000"/>
          <w:sz w:val="28"/>
          <w:szCs w:val="28"/>
        </w:rPr>
        <w:t>6</w:t>
      </w:r>
      <w:r w:rsidRPr="001159AC">
        <w:rPr>
          <w:rFonts w:ascii="Times New Roman" w:hAnsi="Times New Roman"/>
          <w:color w:val="000000"/>
          <w:sz w:val="28"/>
          <w:szCs w:val="28"/>
        </w:rPr>
        <w:t>.7. Места ожидания могут быть оборудованы стульями, креслами, диваном. Количество мест ожидания должно быть не менее трех.</w:t>
      </w:r>
    </w:p>
    <w:p w:rsidR="00977F75" w:rsidRPr="001159AC" w:rsidRDefault="00977F75" w:rsidP="00977F75">
      <w:pPr>
        <w:spacing w:after="0"/>
        <w:ind w:firstLine="709"/>
        <w:jc w:val="both"/>
        <w:rPr>
          <w:rFonts w:ascii="Times New Roman" w:hAnsi="Times New Roman"/>
          <w:color w:val="000000"/>
          <w:sz w:val="28"/>
          <w:szCs w:val="28"/>
        </w:rPr>
      </w:pPr>
      <w:r w:rsidRPr="001159AC">
        <w:rPr>
          <w:rFonts w:ascii="Times New Roman" w:hAnsi="Times New Roman"/>
          <w:color w:val="000000"/>
          <w:sz w:val="28"/>
          <w:szCs w:val="28"/>
        </w:rPr>
        <w:t>2.1</w:t>
      </w:r>
      <w:r>
        <w:rPr>
          <w:rFonts w:ascii="Times New Roman" w:hAnsi="Times New Roman"/>
          <w:color w:val="000000"/>
          <w:sz w:val="28"/>
          <w:szCs w:val="28"/>
        </w:rPr>
        <w:t>6</w:t>
      </w:r>
      <w:r w:rsidRPr="001159AC">
        <w:rPr>
          <w:rFonts w:ascii="Times New Roman" w:hAnsi="Times New Roman"/>
          <w:color w:val="000000"/>
          <w:sz w:val="28"/>
          <w:szCs w:val="28"/>
        </w:rPr>
        <w:t>.8. Рабочие места специалистов, принимающих и рассматривающих заявления и документы, должны быть оборудованы персональными компьютерами с возможностью доступа к необходимым информационным базам данных, печатающим и сканирующим устройствами.</w:t>
      </w:r>
    </w:p>
    <w:p w:rsidR="00977F75" w:rsidRPr="001159AC" w:rsidRDefault="00977F75" w:rsidP="00977F75">
      <w:pPr>
        <w:tabs>
          <w:tab w:val="left" w:pos="1276"/>
          <w:tab w:val="left" w:pos="1701"/>
        </w:tabs>
        <w:spacing w:after="0"/>
        <w:ind w:firstLine="709"/>
        <w:contextualSpacing/>
        <w:jc w:val="both"/>
        <w:rPr>
          <w:rFonts w:ascii="Times New Roman" w:hAnsi="Times New Roman"/>
          <w:color w:val="000000"/>
          <w:sz w:val="28"/>
          <w:szCs w:val="28"/>
          <w:lang w:eastAsia="en-US"/>
        </w:rPr>
      </w:pPr>
      <w:r w:rsidRPr="001159AC">
        <w:rPr>
          <w:rFonts w:ascii="Times New Roman" w:hAnsi="Times New Roman"/>
          <w:color w:val="000000"/>
          <w:sz w:val="28"/>
          <w:szCs w:val="28"/>
          <w:lang w:eastAsia="en-US"/>
        </w:rPr>
        <w:t>2.1</w:t>
      </w:r>
      <w:r>
        <w:rPr>
          <w:rFonts w:ascii="Times New Roman" w:hAnsi="Times New Roman"/>
          <w:color w:val="000000"/>
          <w:sz w:val="28"/>
          <w:szCs w:val="28"/>
          <w:lang w:eastAsia="en-US"/>
        </w:rPr>
        <w:t>7</w:t>
      </w:r>
      <w:r w:rsidRPr="001159AC">
        <w:rPr>
          <w:rFonts w:ascii="Times New Roman" w:hAnsi="Times New Roman"/>
          <w:color w:val="000000"/>
          <w:sz w:val="28"/>
          <w:szCs w:val="28"/>
          <w:lang w:eastAsia="en-US"/>
        </w:rPr>
        <w:t>. Показатели доступности и качества муниципальной услуги.</w:t>
      </w:r>
    </w:p>
    <w:p w:rsidR="00977F75" w:rsidRPr="001159AC" w:rsidRDefault="00977F75" w:rsidP="00977F75">
      <w:pPr>
        <w:widowControl w:val="0"/>
        <w:tabs>
          <w:tab w:val="left" w:pos="1276"/>
        </w:tabs>
        <w:autoSpaceDE w:val="0"/>
        <w:autoSpaceDN w:val="0"/>
        <w:adjustRightInd w:val="0"/>
        <w:spacing w:after="0"/>
        <w:ind w:firstLine="709"/>
        <w:contextualSpacing/>
        <w:jc w:val="both"/>
        <w:rPr>
          <w:rFonts w:ascii="Times New Roman" w:hAnsi="Times New Roman"/>
          <w:color w:val="000000"/>
          <w:sz w:val="28"/>
          <w:szCs w:val="28"/>
          <w:lang w:eastAsia="en-US"/>
        </w:rPr>
      </w:pPr>
      <w:r w:rsidRPr="001159AC">
        <w:rPr>
          <w:rFonts w:ascii="Times New Roman" w:hAnsi="Times New Roman"/>
          <w:color w:val="000000"/>
          <w:sz w:val="28"/>
          <w:szCs w:val="28"/>
          <w:lang w:eastAsia="en-US"/>
        </w:rPr>
        <w:t>1. Показателями доступности и качества муниципальной услуги являются:</w:t>
      </w:r>
    </w:p>
    <w:p w:rsidR="00977F75" w:rsidRPr="001159AC" w:rsidRDefault="00977F75" w:rsidP="00977F75">
      <w:pPr>
        <w:widowControl w:val="0"/>
        <w:numPr>
          <w:ilvl w:val="0"/>
          <w:numId w:val="1"/>
        </w:numPr>
        <w:tabs>
          <w:tab w:val="left" w:pos="851"/>
        </w:tabs>
        <w:autoSpaceDE w:val="0"/>
        <w:autoSpaceDN w:val="0"/>
        <w:adjustRightInd w:val="0"/>
        <w:spacing w:after="0"/>
        <w:ind w:left="0" w:firstLine="709"/>
        <w:contextualSpacing/>
        <w:jc w:val="both"/>
        <w:rPr>
          <w:rFonts w:ascii="Times New Roman" w:hAnsi="Times New Roman"/>
          <w:color w:val="000000"/>
          <w:sz w:val="28"/>
          <w:szCs w:val="28"/>
          <w:lang w:eastAsia="en-US"/>
        </w:rPr>
      </w:pPr>
      <w:r w:rsidRPr="001159AC">
        <w:rPr>
          <w:rFonts w:ascii="Times New Roman" w:hAnsi="Times New Roman"/>
          <w:color w:val="000000"/>
          <w:sz w:val="28"/>
          <w:szCs w:val="28"/>
          <w:lang w:eastAsia="en-US"/>
        </w:rPr>
        <w:t>возможность получать муниципальную услугу своевременно и в соответствии со стандартом предоставления муниципальной услуги;</w:t>
      </w:r>
    </w:p>
    <w:p w:rsidR="00977F75" w:rsidRPr="001159AC" w:rsidRDefault="00977F75" w:rsidP="00977F75">
      <w:pPr>
        <w:widowControl w:val="0"/>
        <w:numPr>
          <w:ilvl w:val="0"/>
          <w:numId w:val="1"/>
        </w:numPr>
        <w:tabs>
          <w:tab w:val="left" w:pos="851"/>
        </w:tabs>
        <w:autoSpaceDE w:val="0"/>
        <w:autoSpaceDN w:val="0"/>
        <w:adjustRightInd w:val="0"/>
        <w:spacing w:after="0"/>
        <w:ind w:left="0" w:firstLine="709"/>
        <w:contextualSpacing/>
        <w:jc w:val="both"/>
        <w:rPr>
          <w:rFonts w:ascii="Times New Roman" w:hAnsi="Times New Roman"/>
          <w:color w:val="000000"/>
          <w:sz w:val="28"/>
          <w:szCs w:val="28"/>
          <w:lang w:eastAsia="en-US"/>
        </w:rPr>
      </w:pPr>
      <w:r w:rsidRPr="001159AC">
        <w:rPr>
          <w:rFonts w:ascii="Times New Roman" w:hAnsi="Times New Roman"/>
          <w:color w:val="000000"/>
          <w:sz w:val="28"/>
          <w:szCs w:val="28"/>
          <w:lang w:eastAsia="en-US"/>
        </w:rPr>
        <w:t>возможность 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977F75" w:rsidRPr="001159AC" w:rsidRDefault="00977F75" w:rsidP="00977F75">
      <w:pPr>
        <w:widowControl w:val="0"/>
        <w:numPr>
          <w:ilvl w:val="0"/>
          <w:numId w:val="1"/>
        </w:numPr>
        <w:tabs>
          <w:tab w:val="left" w:pos="851"/>
        </w:tabs>
        <w:autoSpaceDE w:val="0"/>
        <w:autoSpaceDN w:val="0"/>
        <w:adjustRightInd w:val="0"/>
        <w:spacing w:after="0"/>
        <w:ind w:left="0" w:firstLine="709"/>
        <w:contextualSpacing/>
        <w:jc w:val="both"/>
        <w:rPr>
          <w:rFonts w:ascii="Times New Roman" w:hAnsi="Times New Roman"/>
          <w:color w:val="000000"/>
          <w:sz w:val="28"/>
          <w:szCs w:val="28"/>
          <w:lang w:eastAsia="en-US"/>
        </w:rPr>
      </w:pPr>
      <w:r w:rsidRPr="001159AC">
        <w:rPr>
          <w:rFonts w:ascii="Times New Roman" w:hAnsi="Times New Roman"/>
          <w:color w:val="000000"/>
          <w:sz w:val="28"/>
          <w:szCs w:val="28"/>
          <w:lang w:eastAsia="en-US"/>
        </w:rPr>
        <w:t>возможность получать информацию о результате представления муниципальной услуги;</w:t>
      </w:r>
    </w:p>
    <w:p w:rsidR="00977F75" w:rsidRPr="001159AC" w:rsidRDefault="00977F75" w:rsidP="00977F75">
      <w:pPr>
        <w:widowControl w:val="0"/>
        <w:numPr>
          <w:ilvl w:val="0"/>
          <w:numId w:val="1"/>
        </w:numPr>
        <w:tabs>
          <w:tab w:val="left" w:pos="851"/>
        </w:tabs>
        <w:autoSpaceDE w:val="0"/>
        <w:autoSpaceDN w:val="0"/>
        <w:adjustRightInd w:val="0"/>
        <w:spacing w:after="0"/>
        <w:ind w:left="0" w:firstLine="709"/>
        <w:contextualSpacing/>
        <w:jc w:val="both"/>
        <w:rPr>
          <w:rFonts w:ascii="Times New Roman" w:hAnsi="Times New Roman"/>
          <w:color w:val="000000"/>
          <w:sz w:val="28"/>
          <w:szCs w:val="28"/>
          <w:lang w:eastAsia="en-US"/>
        </w:rPr>
      </w:pPr>
      <w:r w:rsidRPr="001159AC">
        <w:rPr>
          <w:rFonts w:ascii="Times New Roman" w:hAnsi="Times New Roman"/>
          <w:color w:val="000000"/>
          <w:sz w:val="28"/>
          <w:szCs w:val="28"/>
          <w:lang w:eastAsia="en-US"/>
        </w:rPr>
        <w:t>возможность обращаться в досудебном (внесу</w:t>
      </w:r>
      <w:r>
        <w:rPr>
          <w:rFonts w:ascii="Times New Roman" w:hAnsi="Times New Roman"/>
          <w:color w:val="000000"/>
          <w:sz w:val="28"/>
          <w:szCs w:val="28"/>
          <w:lang w:eastAsia="en-US"/>
        </w:rPr>
        <w:t xml:space="preserve">дебном) порядке в соответствии </w:t>
      </w:r>
      <w:r w:rsidRPr="001159AC">
        <w:rPr>
          <w:rFonts w:ascii="Times New Roman" w:hAnsi="Times New Roman"/>
          <w:color w:val="000000"/>
          <w:sz w:val="28"/>
          <w:szCs w:val="28"/>
          <w:lang w:eastAsia="en-US"/>
        </w:rPr>
        <w:t>с законодательством Российской Федерации с жалобой (претензией) на принятое по его заявлению решение или на действия (бездействие) должностных лиц Администрации.</w:t>
      </w:r>
    </w:p>
    <w:p w:rsidR="00977F75" w:rsidRPr="001159AC" w:rsidRDefault="00977F75" w:rsidP="00977F75">
      <w:pPr>
        <w:widowControl w:val="0"/>
        <w:numPr>
          <w:ilvl w:val="0"/>
          <w:numId w:val="2"/>
        </w:numPr>
        <w:tabs>
          <w:tab w:val="left" w:pos="851"/>
        </w:tabs>
        <w:autoSpaceDE w:val="0"/>
        <w:autoSpaceDN w:val="0"/>
        <w:adjustRightInd w:val="0"/>
        <w:spacing w:after="0"/>
        <w:ind w:left="0" w:firstLine="709"/>
        <w:contextualSpacing/>
        <w:jc w:val="both"/>
        <w:rPr>
          <w:rFonts w:ascii="Times New Roman" w:hAnsi="Times New Roman"/>
          <w:color w:val="000000"/>
          <w:sz w:val="28"/>
          <w:szCs w:val="28"/>
          <w:lang w:eastAsia="en-US"/>
        </w:rPr>
      </w:pPr>
      <w:r w:rsidRPr="001159AC">
        <w:rPr>
          <w:rFonts w:ascii="Times New Roman" w:hAnsi="Times New Roman"/>
          <w:color w:val="000000"/>
          <w:sz w:val="28"/>
          <w:szCs w:val="28"/>
          <w:lang w:eastAsia="en-US"/>
        </w:rPr>
        <w:t>Основные требования к качеству предоставления муниципальной услуги:</w:t>
      </w:r>
    </w:p>
    <w:p w:rsidR="00977F75" w:rsidRPr="001159AC" w:rsidRDefault="00977F75" w:rsidP="00977F75">
      <w:pPr>
        <w:widowControl w:val="0"/>
        <w:numPr>
          <w:ilvl w:val="0"/>
          <w:numId w:val="3"/>
        </w:numPr>
        <w:tabs>
          <w:tab w:val="left" w:pos="851"/>
        </w:tabs>
        <w:autoSpaceDE w:val="0"/>
        <w:autoSpaceDN w:val="0"/>
        <w:adjustRightInd w:val="0"/>
        <w:spacing w:after="0"/>
        <w:ind w:left="0" w:firstLine="709"/>
        <w:contextualSpacing/>
        <w:jc w:val="both"/>
        <w:rPr>
          <w:rFonts w:ascii="Times New Roman" w:hAnsi="Times New Roman"/>
          <w:color w:val="000000"/>
          <w:sz w:val="28"/>
          <w:szCs w:val="28"/>
          <w:lang w:eastAsia="en-US"/>
        </w:rPr>
      </w:pPr>
      <w:r w:rsidRPr="001159AC">
        <w:rPr>
          <w:rFonts w:ascii="Times New Roman" w:hAnsi="Times New Roman"/>
          <w:color w:val="000000"/>
          <w:sz w:val="28"/>
          <w:szCs w:val="28"/>
          <w:lang w:eastAsia="en-US"/>
        </w:rPr>
        <w:t>своевременность предоставления муниципальной услуги;</w:t>
      </w:r>
    </w:p>
    <w:p w:rsidR="00977F75" w:rsidRPr="001159AC" w:rsidRDefault="00977F75" w:rsidP="00977F75">
      <w:pPr>
        <w:widowControl w:val="0"/>
        <w:numPr>
          <w:ilvl w:val="0"/>
          <w:numId w:val="3"/>
        </w:numPr>
        <w:tabs>
          <w:tab w:val="left" w:pos="851"/>
        </w:tabs>
        <w:autoSpaceDE w:val="0"/>
        <w:autoSpaceDN w:val="0"/>
        <w:adjustRightInd w:val="0"/>
        <w:spacing w:after="0"/>
        <w:ind w:left="0" w:firstLine="709"/>
        <w:contextualSpacing/>
        <w:jc w:val="both"/>
        <w:rPr>
          <w:rFonts w:ascii="Times New Roman" w:hAnsi="Times New Roman"/>
          <w:color w:val="000000"/>
          <w:sz w:val="28"/>
          <w:szCs w:val="28"/>
          <w:lang w:eastAsia="en-US"/>
        </w:rPr>
      </w:pPr>
      <w:r w:rsidRPr="001159AC">
        <w:rPr>
          <w:rFonts w:ascii="Times New Roman" w:hAnsi="Times New Roman"/>
          <w:color w:val="000000"/>
          <w:sz w:val="28"/>
          <w:szCs w:val="28"/>
          <w:lang w:eastAsia="en-US"/>
        </w:rPr>
        <w:t>достоверность и полнота информирования заявителя о ходе рассмотрения его обращения;</w:t>
      </w:r>
    </w:p>
    <w:p w:rsidR="00977F75" w:rsidRPr="001159AC" w:rsidRDefault="00977F75" w:rsidP="00977F75">
      <w:pPr>
        <w:widowControl w:val="0"/>
        <w:numPr>
          <w:ilvl w:val="0"/>
          <w:numId w:val="3"/>
        </w:numPr>
        <w:tabs>
          <w:tab w:val="left" w:pos="851"/>
        </w:tabs>
        <w:autoSpaceDE w:val="0"/>
        <w:autoSpaceDN w:val="0"/>
        <w:adjustRightInd w:val="0"/>
        <w:spacing w:after="0"/>
        <w:ind w:left="0" w:firstLine="709"/>
        <w:contextualSpacing/>
        <w:jc w:val="both"/>
        <w:rPr>
          <w:rFonts w:ascii="Times New Roman" w:hAnsi="Times New Roman"/>
          <w:color w:val="000000"/>
          <w:sz w:val="28"/>
          <w:szCs w:val="28"/>
          <w:lang w:eastAsia="en-US"/>
        </w:rPr>
      </w:pPr>
      <w:r w:rsidRPr="001159AC">
        <w:rPr>
          <w:rFonts w:ascii="Times New Roman" w:hAnsi="Times New Roman"/>
          <w:color w:val="000000"/>
          <w:sz w:val="28"/>
          <w:szCs w:val="28"/>
          <w:lang w:eastAsia="en-US"/>
        </w:rPr>
        <w:t>удобство и доступность получения заявителем информации о порядке предоставления муниципальной услуги.</w:t>
      </w:r>
    </w:p>
    <w:p w:rsidR="00977F75" w:rsidRPr="001159AC" w:rsidRDefault="00977F75" w:rsidP="00977F75">
      <w:pPr>
        <w:widowControl w:val="0"/>
        <w:numPr>
          <w:ilvl w:val="0"/>
          <w:numId w:val="2"/>
        </w:numPr>
        <w:tabs>
          <w:tab w:val="left" w:pos="851"/>
        </w:tabs>
        <w:autoSpaceDE w:val="0"/>
        <w:autoSpaceDN w:val="0"/>
        <w:adjustRightInd w:val="0"/>
        <w:spacing w:after="0"/>
        <w:ind w:left="0" w:firstLine="709"/>
        <w:contextualSpacing/>
        <w:jc w:val="both"/>
        <w:rPr>
          <w:rFonts w:ascii="Times New Roman" w:hAnsi="Times New Roman"/>
          <w:color w:val="000000"/>
          <w:sz w:val="28"/>
          <w:szCs w:val="28"/>
          <w:lang w:eastAsia="en-US"/>
        </w:rPr>
      </w:pPr>
      <w:r w:rsidRPr="001159AC">
        <w:rPr>
          <w:rFonts w:ascii="Times New Roman" w:hAnsi="Times New Roman"/>
          <w:color w:val="000000"/>
          <w:sz w:val="28"/>
          <w:szCs w:val="28"/>
          <w:lang w:eastAsia="en-US"/>
        </w:rPr>
        <w:t>Оценка качества и доступности муниципальной услуги должна осуществляться по следующим показателям:</w:t>
      </w:r>
    </w:p>
    <w:p w:rsidR="00977F75" w:rsidRPr="001159AC" w:rsidRDefault="00977F75" w:rsidP="00977F75">
      <w:pPr>
        <w:widowControl w:val="0"/>
        <w:numPr>
          <w:ilvl w:val="0"/>
          <w:numId w:val="4"/>
        </w:numPr>
        <w:tabs>
          <w:tab w:val="left" w:pos="851"/>
        </w:tabs>
        <w:autoSpaceDE w:val="0"/>
        <w:autoSpaceDN w:val="0"/>
        <w:adjustRightInd w:val="0"/>
        <w:spacing w:after="0"/>
        <w:ind w:left="0" w:firstLine="709"/>
        <w:contextualSpacing/>
        <w:jc w:val="both"/>
        <w:rPr>
          <w:rFonts w:ascii="Times New Roman" w:hAnsi="Times New Roman"/>
          <w:color w:val="000000"/>
          <w:sz w:val="28"/>
          <w:szCs w:val="28"/>
          <w:lang w:eastAsia="en-US"/>
        </w:rPr>
      </w:pPr>
      <w:r w:rsidRPr="001159AC">
        <w:rPr>
          <w:rFonts w:ascii="Times New Roman" w:hAnsi="Times New Roman"/>
          <w:color w:val="000000"/>
          <w:sz w:val="28"/>
          <w:szCs w:val="28"/>
          <w:lang w:eastAsia="en-US"/>
        </w:rPr>
        <w:t>количество жалоб (претензий) и обращений заявителей на качество и доступность муниципальной услуги от общего количества жалоб (претензий);</w:t>
      </w:r>
    </w:p>
    <w:p w:rsidR="00977F75" w:rsidRPr="001159AC" w:rsidRDefault="00977F75" w:rsidP="00977F75">
      <w:pPr>
        <w:widowControl w:val="0"/>
        <w:numPr>
          <w:ilvl w:val="0"/>
          <w:numId w:val="4"/>
        </w:numPr>
        <w:tabs>
          <w:tab w:val="left" w:pos="851"/>
        </w:tabs>
        <w:autoSpaceDE w:val="0"/>
        <w:autoSpaceDN w:val="0"/>
        <w:adjustRightInd w:val="0"/>
        <w:spacing w:after="0"/>
        <w:ind w:left="0" w:firstLine="709"/>
        <w:contextualSpacing/>
        <w:jc w:val="both"/>
        <w:rPr>
          <w:rFonts w:ascii="Times New Roman" w:hAnsi="Times New Roman"/>
          <w:color w:val="000000"/>
          <w:sz w:val="28"/>
          <w:szCs w:val="28"/>
          <w:lang w:eastAsia="en-US"/>
        </w:rPr>
      </w:pPr>
      <w:r w:rsidRPr="001159AC">
        <w:rPr>
          <w:rFonts w:ascii="Times New Roman" w:hAnsi="Times New Roman"/>
          <w:color w:val="000000"/>
          <w:sz w:val="28"/>
          <w:szCs w:val="28"/>
          <w:lang w:eastAsia="en-US"/>
        </w:rPr>
        <w:t>количество удовлетворенных судебных исков на решения о необоснованных отказах в предоставлении муниципальной услуги;</w:t>
      </w:r>
    </w:p>
    <w:p w:rsidR="00977F75" w:rsidRPr="001159AC" w:rsidRDefault="00977F75" w:rsidP="00977F75">
      <w:pPr>
        <w:widowControl w:val="0"/>
        <w:numPr>
          <w:ilvl w:val="0"/>
          <w:numId w:val="4"/>
        </w:numPr>
        <w:tabs>
          <w:tab w:val="left" w:pos="851"/>
        </w:tabs>
        <w:autoSpaceDE w:val="0"/>
        <w:autoSpaceDN w:val="0"/>
        <w:adjustRightInd w:val="0"/>
        <w:spacing w:after="0"/>
        <w:ind w:left="0" w:firstLine="709"/>
        <w:contextualSpacing/>
        <w:jc w:val="both"/>
        <w:rPr>
          <w:rFonts w:ascii="Times New Roman" w:hAnsi="Times New Roman"/>
          <w:color w:val="000000"/>
          <w:sz w:val="28"/>
          <w:szCs w:val="28"/>
          <w:lang w:eastAsia="en-US"/>
        </w:rPr>
      </w:pPr>
      <w:r w:rsidRPr="001159AC">
        <w:rPr>
          <w:rFonts w:ascii="Times New Roman" w:hAnsi="Times New Roman"/>
          <w:color w:val="000000"/>
          <w:sz w:val="28"/>
          <w:szCs w:val="28"/>
          <w:lang w:eastAsia="en-US"/>
        </w:rPr>
        <w:t>количество удовлетворенных судебных исков на решения, принятые с нарушением установленных законодательством Российской Федерации сроков предоставления муниципальной услуги.</w:t>
      </w:r>
    </w:p>
    <w:p w:rsidR="00977F75" w:rsidRPr="001159AC" w:rsidRDefault="00977F75" w:rsidP="00977F75">
      <w:pPr>
        <w:widowControl w:val="0"/>
        <w:tabs>
          <w:tab w:val="left" w:pos="851"/>
        </w:tabs>
        <w:autoSpaceDE w:val="0"/>
        <w:autoSpaceDN w:val="0"/>
        <w:adjustRightInd w:val="0"/>
        <w:spacing w:after="0"/>
        <w:ind w:firstLine="709"/>
        <w:contextualSpacing/>
        <w:jc w:val="both"/>
        <w:rPr>
          <w:rFonts w:ascii="Times New Roman" w:hAnsi="Times New Roman"/>
          <w:color w:val="000000"/>
          <w:sz w:val="28"/>
          <w:szCs w:val="28"/>
          <w:lang w:eastAsia="en-US"/>
        </w:rPr>
      </w:pPr>
      <w:r w:rsidRPr="001159AC">
        <w:rPr>
          <w:rFonts w:ascii="Times New Roman" w:hAnsi="Times New Roman"/>
          <w:color w:val="000000"/>
          <w:sz w:val="28"/>
          <w:szCs w:val="28"/>
          <w:lang w:eastAsia="en-US"/>
        </w:rPr>
        <w:t>4. При предоставлении муниципальной услуги:</w:t>
      </w:r>
    </w:p>
    <w:p w:rsidR="00977F75" w:rsidRPr="001159AC" w:rsidRDefault="00977F75" w:rsidP="00977F75">
      <w:pPr>
        <w:widowControl w:val="0"/>
        <w:numPr>
          <w:ilvl w:val="0"/>
          <w:numId w:val="5"/>
        </w:numPr>
        <w:tabs>
          <w:tab w:val="left" w:pos="851"/>
        </w:tabs>
        <w:autoSpaceDE w:val="0"/>
        <w:autoSpaceDN w:val="0"/>
        <w:adjustRightInd w:val="0"/>
        <w:spacing w:after="0"/>
        <w:ind w:left="0" w:firstLine="709"/>
        <w:contextualSpacing/>
        <w:jc w:val="both"/>
        <w:rPr>
          <w:rFonts w:ascii="Times New Roman" w:hAnsi="Times New Roman"/>
          <w:color w:val="000000"/>
          <w:sz w:val="28"/>
          <w:szCs w:val="28"/>
          <w:lang w:eastAsia="en-US"/>
        </w:rPr>
      </w:pPr>
      <w:r w:rsidRPr="001159AC">
        <w:rPr>
          <w:rFonts w:ascii="Times New Roman" w:hAnsi="Times New Roman"/>
          <w:color w:val="000000"/>
          <w:sz w:val="28"/>
          <w:szCs w:val="28"/>
          <w:lang w:eastAsia="en-US"/>
        </w:rPr>
        <w:t>по</w:t>
      </w:r>
      <w:r>
        <w:rPr>
          <w:rFonts w:ascii="Times New Roman" w:hAnsi="Times New Roman"/>
          <w:color w:val="000000"/>
          <w:sz w:val="28"/>
          <w:szCs w:val="28"/>
          <w:lang w:eastAsia="en-US"/>
        </w:rPr>
        <w:t xml:space="preserve"> рассмотрению Заявления представленного посредством почтового отправления </w:t>
      </w:r>
      <w:r w:rsidRPr="001159AC">
        <w:rPr>
          <w:rFonts w:ascii="Times New Roman" w:hAnsi="Times New Roman"/>
          <w:color w:val="000000"/>
          <w:sz w:val="28"/>
          <w:szCs w:val="28"/>
          <w:lang w:eastAsia="en-US"/>
        </w:rPr>
        <w:t>- непосредственного взаимодействия заявителя с должностным лицом администрации, как правило, не требуется;</w:t>
      </w:r>
    </w:p>
    <w:p w:rsidR="00977F75" w:rsidRPr="001159AC" w:rsidRDefault="00977F75" w:rsidP="00977F75">
      <w:pPr>
        <w:numPr>
          <w:ilvl w:val="0"/>
          <w:numId w:val="5"/>
        </w:numPr>
        <w:tabs>
          <w:tab w:val="left" w:pos="709"/>
          <w:tab w:val="left" w:pos="851"/>
          <w:tab w:val="left" w:pos="1701"/>
        </w:tabs>
        <w:spacing w:after="0"/>
        <w:ind w:left="0" w:firstLine="709"/>
        <w:contextualSpacing/>
        <w:jc w:val="both"/>
        <w:rPr>
          <w:rFonts w:ascii="Times New Roman" w:hAnsi="Times New Roman"/>
          <w:color w:val="000000"/>
          <w:sz w:val="28"/>
          <w:szCs w:val="28"/>
          <w:lang w:eastAsia="en-US"/>
        </w:rPr>
      </w:pPr>
      <w:r w:rsidRPr="001159AC">
        <w:rPr>
          <w:rFonts w:ascii="Times New Roman" w:hAnsi="Times New Roman"/>
          <w:color w:val="000000"/>
          <w:sz w:val="28"/>
          <w:szCs w:val="28"/>
          <w:lang w:eastAsia="en-US"/>
        </w:rPr>
        <w:t>в форме личного приема - взаимодействие заявителя с должностным лицом администрации требуется при записи на личный прием и в ходе личного приема.</w:t>
      </w:r>
    </w:p>
    <w:p w:rsidR="00977F75" w:rsidRPr="001159AC" w:rsidRDefault="00977F75" w:rsidP="00977F75">
      <w:pPr>
        <w:widowControl w:val="0"/>
        <w:autoSpaceDE w:val="0"/>
        <w:autoSpaceDN w:val="0"/>
        <w:adjustRightInd w:val="0"/>
        <w:spacing w:after="0"/>
        <w:ind w:firstLine="709"/>
        <w:contextualSpacing/>
        <w:jc w:val="center"/>
        <w:rPr>
          <w:rFonts w:ascii="Times New Roman" w:hAnsi="Times New Roman"/>
          <w:b/>
          <w:bCs/>
          <w:sz w:val="28"/>
          <w:szCs w:val="28"/>
        </w:rPr>
      </w:pPr>
    </w:p>
    <w:p w:rsidR="00977F75" w:rsidRPr="00956AB7" w:rsidRDefault="00977F75" w:rsidP="00977F75">
      <w:pPr>
        <w:widowControl w:val="0"/>
        <w:autoSpaceDE w:val="0"/>
        <w:autoSpaceDN w:val="0"/>
        <w:adjustRightInd w:val="0"/>
        <w:spacing w:after="0"/>
        <w:ind w:firstLine="709"/>
        <w:contextualSpacing/>
        <w:jc w:val="center"/>
        <w:rPr>
          <w:rFonts w:ascii="Times New Roman" w:hAnsi="Times New Roman"/>
          <w:b/>
          <w:bCs/>
          <w:sz w:val="28"/>
          <w:szCs w:val="28"/>
        </w:rPr>
      </w:pPr>
      <w:r w:rsidRPr="00956AB7">
        <w:rPr>
          <w:rFonts w:ascii="Times New Roman" w:hAnsi="Times New Roman"/>
          <w:b/>
          <w:bCs/>
          <w:sz w:val="28"/>
          <w:szCs w:val="28"/>
        </w:rPr>
        <w:t>3. Информация об услугах, являющихся необходимыми и обязательными для предоставления государственной услуги</w:t>
      </w:r>
    </w:p>
    <w:p w:rsidR="00977F75" w:rsidRPr="00956AB7" w:rsidRDefault="00977F75" w:rsidP="00977F75">
      <w:pPr>
        <w:widowControl w:val="0"/>
        <w:autoSpaceDE w:val="0"/>
        <w:autoSpaceDN w:val="0"/>
        <w:adjustRightInd w:val="0"/>
        <w:spacing w:after="0"/>
        <w:ind w:firstLine="709"/>
        <w:contextualSpacing/>
        <w:jc w:val="both"/>
        <w:rPr>
          <w:rFonts w:ascii="Times New Roman" w:hAnsi="Times New Roman"/>
          <w:bCs/>
          <w:sz w:val="28"/>
          <w:szCs w:val="28"/>
        </w:rPr>
      </w:pPr>
    </w:p>
    <w:p w:rsidR="00977F75" w:rsidRPr="00956AB7" w:rsidRDefault="00977F75" w:rsidP="00977F75">
      <w:pPr>
        <w:widowControl w:val="0"/>
        <w:autoSpaceDE w:val="0"/>
        <w:autoSpaceDN w:val="0"/>
        <w:adjustRightInd w:val="0"/>
        <w:spacing w:after="0"/>
        <w:ind w:firstLine="709"/>
        <w:contextualSpacing/>
        <w:jc w:val="both"/>
        <w:rPr>
          <w:rFonts w:ascii="Times New Roman" w:hAnsi="Times New Roman"/>
          <w:bCs/>
          <w:sz w:val="28"/>
          <w:szCs w:val="28"/>
        </w:rPr>
      </w:pPr>
      <w:r w:rsidRPr="00956AB7">
        <w:rPr>
          <w:rFonts w:ascii="Times New Roman" w:hAnsi="Times New Roman"/>
          <w:bCs/>
          <w:sz w:val="28"/>
          <w:szCs w:val="28"/>
        </w:rPr>
        <w:t xml:space="preserve">3.1. Обращение заявителя за получением </w:t>
      </w:r>
      <w:r>
        <w:rPr>
          <w:rFonts w:ascii="Times New Roman" w:hAnsi="Times New Roman"/>
          <w:bCs/>
          <w:sz w:val="28"/>
          <w:szCs w:val="28"/>
        </w:rPr>
        <w:t xml:space="preserve">других </w:t>
      </w:r>
      <w:r w:rsidRPr="00956AB7">
        <w:rPr>
          <w:rFonts w:ascii="Times New Roman" w:hAnsi="Times New Roman"/>
          <w:bCs/>
          <w:sz w:val="28"/>
          <w:szCs w:val="28"/>
        </w:rPr>
        <w:t xml:space="preserve">услуг, которые являются необходимыми и обязательными для предоставления </w:t>
      </w:r>
      <w:r>
        <w:rPr>
          <w:rFonts w:ascii="Times New Roman" w:hAnsi="Times New Roman"/>
          <w:bCs/>
          <w:sz w:val="28"/>
          <w:szCs w:val="28"/>
        </w:rPr>
        <w:t xml:space="preserve">данной </w:t>
      </w:r>
      <w:r w:rsidRPr="00956AB7">
        <w:rPr>
          <w:rFonts w:ascii="Times New Roman" w:hAnsi="Times New Roman"/>
          <w:bCs/>
          <w:sz w:val="28"/>
          <w:szCs w:val="28"/>
        </w:rPr>
        <w:t>муниципальной услуги, не требуется.</w:t>
      </w:r>
    </w:p>
    <w:p w:rsidR="00977F75" w:rsidRDefault="00977F75" w:rsidP="00977F75">
      <w:pPr>
        <w:widowControl w:val="0"/>
        <w:autoSpaceDE w:val="0"/>
        <w:autoSpaceDN w:val="0"/>
        <w:adjustRightInd w:val="0"/>
        <w:spacing w:after="0"/>
        <w:ind w:firstLine="709"/>
        <w:contextualSpacing/>
        <w:jc w:val="center"/>
        <w:rPr>
          <w:rFonts w:ascii="Times New Roman" w:hAnsi="Times New Roman"/>
          <w:b/>
          <w:bCs/>
          <w:sz w:val="28"/>
          <w:szCs w:val="28"/>
        </w:rPr>
      </w:pPr>
    </w:p>
    <w:p w:rsidR="00977F75" w:rsidRPr="001159AC" w:rsidRDefault="00977F75" w:rsidP="00977F75">
      <w:pPr>
        <w:widowControl w:val="0"/>
        <w:autoSpaceDE w:val="0"/>
        <w:autoSpaceDN w:val="0"/>
        <w:adjustRightInd w:val="0"/>
        <w:spacing w:after="0"/>
        <w:contextualSpacing/>
        <w:jc w:val="center"/>
        <w:rPr>
          <w:rFonts w:ascii="Times New Roman" w:hAnsi="Times New Roman"/>
          <w:b/>
          <w:bCs/>
          <w:sz w:val="28"/>
          <w:szCs w:val="28"/>
        </w:rPr>
      </w:pPr>
      <w:r>
        <w:rPr>
          <w:rFonts w:ascii="Times New Roman" w:hAnsi="Times New Roman"/>
          <w:b/>
          <w:bCs/>
          <w:sz w:val="28"/>
          <w:szCs w:val="28"/>
        </w:rPr>
        <w:t>4</w:t>
      </w:r>
      <w:r w:rsidRPr="001159AC">
        <w:rPr>
          <w:rFonts w:ascii="Times New Roman" w:hAnsi="Times New Roman"/>
          <w:b/>
          <w:bCs/>
          <w:sz w:val="28"/>
          <w:szCs w:val="28"/>
        </w:rPr>
        <w:t xml:space="preserve">. </w:t>
      </w:r>
      <w:r w:rsidRPr="001159AC">
        <w:rPr>
          <w:rFonts w:ascii="Times New Roman" w:hAnsi="Times New Roman"/>
          <w:b/>
          <w:sz w:val="28"/>
          <w:szCs w:val="28"/>
        </w:rPr>
        <w:t>Состав, последовательность и сроки выполнения административных процедур</w:t>
      </w:r>
      <w:r>
        <w:rPr>
          <w:rFonts w:ascii="Times New Roman" w:hAnsi="Times New Roman"/>
          <w:b/>
          <w:sz w:val="28"/>
          <w:szCs w:val="28"/>
        </w:rPr>
        <w:t xml:space="preserve"> </w:t>
      </w:r>
      <w:r w:rsidRPr="00F06948">
        <w:rPr>
          <w:rFonts w:ascii="Times New Roman" w:hAnsi="Times New Roman"/>
          <w:b/>
          <w:sz w:val="28"/>
          <w:szCs w:val="28"/>
        </w:rPr>
        <w:t>(действий), требования к порядку их выполнения</w:t>
      </w:r>
      <w:r>
        <w:rPr>
          <w:rFonts w:ascii="Times New Roman" w:hAnsi="Times New Roman"/>
          <w:b/>
          <w:sz w:val="28"/>
          <w:szCs w:val="28"/>
        </w:rPr>
        <w:t>.</w:t>
      </w:r>
    </w:p>
    <w:p w:rsidR="00977F75" w:rsidRPr="001159AC" w:rsidRDefault="00977F75" w:rsidP="00977F75">
      <w:pPr>
        <w:widowControl w:val="0"/>
        <w:autoSpaceDE w:val="0"/>
        <w:autoSpaceDN w:val="0"/>
        <w:adjustRightInd w:val="0"/>
        <w:spacing w:after="0"/>
        <w:ind w:firstLine="709"/>
        <w:contextualSpacing/>
        <w:jc w:val="both"/>
        <w:rPr>
          <w:rFonts w:ascii="Times New Roman" w:hAnsi="Times New Roman"/>
          <w:sz w:val="28"/>
          <w:szCs w:val="28"/>
        </w:rPr>
      </w:pP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Pr>
          <w:rFonts w:ascii="Times New Roman" w:hAnsi="Times New Roman"/>
          <w:sz w:val="28"/>
          <w:szCs w:val="28"/>
        </w:rPr>
        <w:t>4</w:t>
      </w:r>
      <w:r w:rsidRPr="001159AC">
        <w:rPr>
          <w:rFonts w:ascii="Times New Roman" w:hAnsi="Times New Roman"/>
          <w:sz w:val="28"/>
          <w:szCs w:val="28"/>
        </w:rPr>
        <w:t>.1. Предоставление муниципальной услуги включает в себя следующие административные процедуры:</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sidRPr="001159AC">
        <w:rPr>
          <w:rFonts w:ascii="Times New Roman" w:hAnsi="Times New Roman"/>
          <w:sz w:val="28"/>
          <w:szCs w:val="28"/>
        </w:rPr>
        <w:t xml:space="preserve">1) прием заявления о присвоении </w:t>
      </w:r>
      <w:r>
        <w:rPr>
          <w:rFonts w:ascii="Times New Roman" w:hAnsi="Times New Roman"/>
          <w:sz w:val="28"/>
          <w:szCs w:val="28"/>
        </w:rPr>
        <w:t>(изменении, аннулировании)</w:t>
      </w:r>
      <w:r w:rsidRPr="001159AC">
        <w:rPr>
          <w:rFonts w:ascii="Times New Roman" w:hAnsi="Times New Roman"/>
          <w:sz w:val="28"/>
          <w:szCs w:val="28"/>
        </w:rPr>
        <w:t xml:space="preserve"> адреса</w:t>
      </w:r>
      <w:r>
        <w:rPr>
          <w:rFonts w:ascii="Times New Roman" w:hAnsi="Times New Roman"/>
          <w:sz w:val="28"/>
          <w:szCs w:val="28"/>
        </w:rPr>
        <w:t xml:space="preserve"> </w:t>
      </w:r>
      <w:r w:rsidRPr="001159AC">
        <w:rPr>
          <w:rFonts w:ascii="Times New Roman" w:hAnsi="Times New Roman"/>
          <w:sz w:val="28"/>
          <w:szCs w:val="28"/>
        </w:rPr>
        <w:t xml:space="preserve">объекту </w:t>
      </w:r>
      <w:r>
        <w:rPr>
          <w:rFonts w:ascii="Times New Roman" w:hAnsi="Times New Roman"/>
          <w:sz w:val="28"/>
          <w:szCs w:val="28"/>
        </w:rPr>
        <w:t>адресации</w:t>
      </w:r>
      <w:r w:rsidRPr="001159AC">
        <w:rPr>
          <w:rFonts w:ascii="Times New Roman" w:hAnsi="Times New Roman"/>
          <w:sz w:val="28"/>
          <w:szCs w:val="28"/>
        </w:rPr>
        <w:t>;</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sidRPr="001159AC">
        <w:rPr>
          <w:rFonts w:ascii="Times New Roman" w:hAnsi="Times New Roman"/>
          <w:sz w:val="28"/>
          <w:szCs w:val="28"/>
        </w:rPr>
        <w:t>2) проверка наличия необходимых документов, прилагаемых к заявлению, и правильности оформления представленных документов;</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sidRPr="001159AC">
        <w:rPr>
          <w:rFonts w:ascii="Times New Roman" w:hAnsi="Times New Roman"/>
          <w:sz w:val="28"/>
          <w:szCs w:val="28"/>
        </w:rPr>
        <w:t>3) подбор и изучение архивных, проектных и прочих материалов, необходимых для установления и оформления адресных документов;</w:t>
      </w:r>
    </w:p>
    <w:p w:rsidR="00977F75" w:rsidRDefault="00977F75" w:rsidP="00977F75">
      <w:pPr>
        <w:spacing w:before="100" w:beforeAutospacing="1" w:after="100" w:afterAutospacing="1"/>
        <w:ind w:firstLine="709"/>
        <w:contextualSpacing/>
        <w:jc w:val="both"/>
        <w:rPr>
          <w:rFonts w:ascii="Times New Roman" w:hAnsi="Times New Roman"/>
          <w:sz w:val="28"/>
          <w:szCs w:val="28"/>
        </w:rPr>
      </w:pPr>
      <w:r w:rsidRPr="001159AC">
        <w:rPr>
          <w:rFonts w:ascii="Times New Roman" w:hAnsi="Times New Roman"/>
          <w:sz w:val="28"/>
          <w:szCs w:val="28"/>
        </w:rPr>
        <w:t xml:space="preserve">4) обследование территории на местности, где расположены объекты </w:t>
      </w:r>
      <w:r>
        <w:rPr>
          <w:rFonts w:ascii="Times New Roman" w:hAnsi="Times New Roman"/>
          <w:sz w:val="28"/>
          <w:szCs w:val="28"/>
        </w:rPr>
        <w:t>адресации</w:t>
      </w:r>
      <w:r w:rsidRPr="001159AC">
        <w:rPr>
          <w:rFonts w:ascii="Times New Roman" w:hAnsi="Times New Roman"/>
          <w:sz w:val="28"/>
          <w:szCs w:val="28"/>
        </w:rPr>
        <w:t xml:space="preserve">, для которых устанавливаются адреса, взаимное согласование устанавливаемых и существующих адресов близлежащих объектов </w:t>
      </w:r>
      <w:r>
        <w:rPr>
          <w:rFonts w:ascii="Times New Roman" w:hAnsi="Times New Roman"/>
          <w:sz w:val="28"/>
          <w:szCs w:val="28"/>
        </w:rPr>
        <w:t>адресации</w:t>
      </w:r>
      <w:r w:rsidRPr="001159AC">
        <w:rPr>
          <w:rFonts w:ascii="Times New Roman" w:hAnsi="Times New Roman"/>
          <w:sz w:val="28"/>
          <w:szCs w:val="28"/>
        </w:rPr>
        <w:t>;</w:t>
      </w:r>
    </w:p>
    <w:p w:rsidR="00977F75" w:rsidRDefault="00977F75" w:rsidP="00977F75">
      <w:pPr>
        <w:spacing w:before="100" w:beforeAutospacing="1" w:after="100" w:afterAutospacing="1"/>
        <w:ind w:firstLine="709"/>
        <w:contextualSpacing/>
        <w:jc w:val="both"/>
        <w:rPr>
          <w:rFonts w:ascii="Times New Roman" w:hAnsi="Times New Roman"/>
          <w:sz w:val="28"/>
          <w:szCs w:val="28"/>
        </w:rPr>
      </w:pPr>
      <w:r>
        <w:rPr>
          <w:rFonts w:ascii="Times New Roman" w:hAnsi="Times New Roman"/>
          <w:sz w:val="28"/>
          <w:szCs w:val="28"/>
        </w:rPr>
        <w:t xml:space="preserve">5) рассмотрение заявления о </w:t>
      </w:r>
      <w:r w:rsidRPr="00437A74">
        <w:rPr>
          <w:rFonts w:ascii="Times New Roman" w:hAnsi="Times New Roman"/>
          <w:sz w:val="28"/>
          <w:szCs w:val="28"/>
        </w:rPr>
        <w:t xml:space="preserve">присвоении (изменении, аннулировании) адреса объекту адресации </w:t>
      </w:r>
      <w:r>
        <w:rPr>
          <w:rFonts w:ascii="Times New Roman" w:hAnsi="Times New Roman"/>
          <w:sz w:val="28"/>
          <w:szCs w:val="28"/>
        </w:rPr>
        <w:t>и всех имеющихся документов по объекту адресации на заседании Комиссии;</w:t>
      </w:r>
    </w:p>
    <w:p w:rsidR="00977F75" w:rsidRDefault="00977F75" w:rsidP="00977F75">
      <w:pPr>
        <w:spacing w:before="100" w:beforeAutospacing="1" w:after="100" w:afterAutospacing="1"/>
        <w:ind w:firstLine="709"/>
        <w:contextualSpacing/>
        <w:jc w:val="both"/>
        <w:rPr>
          <w:rFonts w:ascii="Times New Roman" w:hAnsi="Times New Roman"/>
          <w:sz w:val="28"/>
          <w:szCs w:val="28"/>
        </w:rPr>
      </w:pPr>
      <w:r>
        <w:rPr>
          <w:rFonts w:ascii="Times New Roman" w:hAnsi="Times New Roman"/>
          <w:sz w:val="28"/>
          <w:szCs w:val="28"/>
        </w:rPr>
        <w:t>6</w:t>
      </w:r>
      <w:r w:rsidRPr="001159AC">
        <w:rPr>
          <w:rFonts w:ascii="Times New Roman" w:hAnsi="Times New Roman"/>
          <w:sz w:val="28"/>
          <w:szCs w:val="28"/>
        </w:rPr>
        <w:t xml:space="preserve">) подготовка и </w:t>
      </w:r>
      <w:r>
        <w:rPr>
          <w:rFonts w:ascii="Times New Roman" w:hAnsi="Times New Roman"/>
          <w:sz w:val="28"/>
          <w:szCs w:val="28"/>
        </w:rPr>
        <w:t xml:space="preserve">вынесение Постановления Главы администрации </w:t>
      </w:r>
      <w:r w:rsidRPr="002C5340">
        <w:rPr>
          <w:rFonts w:ascii="Times New Roman" w:hAnsi="Times New Roman"/>
          <w:sz w:val="28"/>
          <w:szCs w:val="28"/>
        </w:rPr>
        <w:t>о присвоении (изменении, аннулировании) адреса объекту адресации</w:t>
      </w:r>
      <w:r>
        <w:rPr>
          <w:rFonts w:ascii="Times New Roman" w:hAnsi="Times New Roman"/>
          <w:sz w:val="28"/>
          <w:szCs w:val="28"/>
        </w:rPr>
        <w:t>, либо отказа</w:t>
      </w:r>
      <w:r w:rsidRPr="00400F37">
        <w:t xml:space="preserve"> </w:t>
      </w:r>
      <w:r w:rsidRPr="00400F37">
        <w:rPr>
          <w:rFonts w:ascii="Times New Roman" w:hAnsi="Times New Roman"/>
          <w:sz w:val="28"/>
          <w:szCs w:val="28"/>
        </w:rPr>
        <w:t>о присвоении (изменении, аннулировании) адреса объекту адресации</w:t>
      </w:r>
      <w:r w:rsidRPr="001159AC">
        <w:rPr>
          <w:rFonts w:ascii="Times New Roman" w:hAnsi="Times New Roman"/>
          <w:sz w:val="28"/>
          <w:szCs w:val="28"/>
        </w:rPr>
        <w:t>;</w:t>
      </w:r>
      <w:r w:rsidRPr="00742FE3">
        <w:rPr>
          <w:rFonts w:ascii="Times New Roman" w:hAnsi="Times New Roman"/>
          <w:sz w:val="28"/>
          <w:szCs w:val="28"/>
        </w:rPr>
        <w:t xml:space="preserve"> </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Pr>
          <w:rFonts w:ascii="Times New Roman" w:hAnsi="Times New Roman"/>
          <w:sz w:val="28"/>
          <w:szCs w:val="28"/>
        </w:rPr>
        <w:t>7</w:t>
      </w:r>
      <w:r w:rsidRPr="001159AC">
        <w:rPr>
          <w:rFonts w:ascii="Times New Roman" w:hAnsi="Times New Roman"/>
          <w:sz w:val="28"/>
          <w:szCs w:val="28"/>
        </w:rPr>
        <w:t xml:space="preserve">) направление копии </w:t>
      </w:r>
      <w:r w:rsidRPr="002C5340">
        <w:rPr>
          <w:rFonts w:ascii="Times New Roman" w:hAnsi="Times New Roman"/>
          <w:sz w:val="28"/>
          <w:szCs w:val="28"/>
        </w:rPr>
        <w:t xml:space="preserve">Постановления Главы администрации о присвоении (изменении, аннулировании) адреса объекту адресации </w:t>
      </w:r>
      <w:r w:rsidRPr="001159AC">
        <w:rPr>
          <w:rFonts w:ascii="Times New Roman" w:hAnsi="Times New Roman"/>
          <w:sz w:val="28"/>
          <w:szCs w:val="28"/>
        </w:rPr>
        <w:t>в органы технической инвентаризации, почтовой связи</w:t>
      </w:r>
      <w:r>
        <w:rPr>
          <w:rFonts w:ascii="Times New Roman" w:hAnsi="Times New Roman"/>
          <w:sz w:val="28"/>
          <w:szCs w:val="28"/>
        </w:rPr>
        <w:t>, оператору государственного реестра адресов</w:t>
      </w:r>
      <w:r w:rsidRPr="001159AC">
        <w:rPr>
          <w:rFonts w:ascii="Times New Roman" w:hAnsi="Times New Roman"/>
          <w:sz w:val="28"/>
          <w:szCs w:val="28"/>
        </w:rPr>
        <w:t xml:space="preserve"> (в иные органы по необходимости);</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Pr>
          <w:rFonts w:ascii="Times New Roman" w:hAnsi="Times New Roman"/>
          <w:sz w:val="28"/>
          <w:szCs w:val="28"/>
        </w:rPr>
        <w:t>8</w:t>
      </w:r>
      <w:r w:rsidRPr="001159AC">
        <w:rPr>
          <w:rFonts w:ascii="Times New Roman" w:hAnsi="Times New Roman"/>
          <w:sz w:val="28"/>
          <w:szCs w:val="28"/>
        </w:rPr>
        <w:t xml:space="preserve">) выдача заявителю </w:t>
      </w:r>
      <w:r w:rsidRPr="002C5340">
        <w:rPr>
          <w:rFonts w:ascii="Times New Roman" w:hAnsi="Times New Roman"/>
          <w:sz w:val="28"/>
          <w:szCs w:val="28"/>
        </w:rPr>
        <w:t>Постановления Главы администрации о присвоении (изменении, аннулировании) адреса объекту адресации</w:t>
      </w:r>
      <w:r w:rsidRPr="001159AC">
        <w:rPr>
          <w:rFonts w:ascii="Times New Roman" w:hAnsi="Times New Roman"/>
          <w:sz w:val="28"/>
          <w:szCs w:val="28"/>
        </w:rPr>
        <w:t xml:space="preserve"> либо отказа в присвоении </w:t>
      </w:r>
      <w:r w:rsidRPr="00437A74">
        <w:rPr>
          <w:rFonts w:ascii="Times New Roman" w:hAnsi="Times New Roman"/>
          <w:sz w:val="28"/>
          <w:szCs w:val="28"/>
        </w:rPr>
        <w:t>(изменении, аннулировании) адреса объекту адресации</w:t>
      </w:r>
      <w:r w:rsidRPr="001159AC">
        <w:rPr>
          <w:rFonts w:ascii="Times New Roman" w:hAnsi="Times New Roman"/>
          <w:sz w:val="28"/>
          <w:szCs w:val="28"/>
        </w:rPr>
        <w:t>.</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sidRPr="001159AC">
        <w:rPr>
          <w:rFonts w:ascii="Times New Roman" w:hAnsi="Times New Roman"/>
          <w:sz w:val="28"/>
          <w:szCs w:val="28"/>
        </w:rPr>
        <w:t>Блок-схема предоставления муниципальной услуги приводится в Приложении № 2 к настоящему Административному регламенту.</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Pr>
          <w:rFonts w:ascii="Times New Roman" w:hAnsi="Times New Roman"/>
          <w:sz w:val="28"/>
          <w:szCs w:val="28"/>
        </w:rPr>
        <w:t>4</w:t>
      </w:r>
      <w:r w:rsidRPr="001159AC">
        <w:rPr>
          <w:rFonts w:ascii="Times New Roman" w:hAnsi="Times New Roman"/>
          <w:sz w:val="28"/>
          <w:szCs w:val="28"/>
        </w:rPr>
        <w:t>.2. Проверка наличия необходимых документов, прилагаемых к заявлению, и правильности оформления представленных документов.</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Pr>
          <w:rFonts w:ascii="Times New Roman" w:hAnsi="Times New Roman"/>
          <w:sz w:val="28"/>
          <w:szCs w:val="28"/>
        </w:rPr>
        <w:t>4</w:t>
      </w:r>
      <w:r w:rsidRPr="001159AC">
        <w:rPr>
          <w:rFonts w:ascii="Times New Roman" w:hAnsi="Times New Roman"/>
          <w:sz w:val="28"/>
          <w:szCs w:val="28"/>
        </w:rPr>
        <w:t>.2.1. Основанием для начала административной процедуры по проверки наличия необходимых документов, прилагаемых к заявлению, и правильности оформления представленных документов является обращение с заявлением и документами, необходимыми для установления права заявителя на получение муниципальной услуги в соответствии с действующим законодательством.</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Pr>
          <w:rFonts w:ascii="Times New Roman" w:hAnsi="Times New Roman"/>
          <w:sz w:val="28"/>
          <w:szCs w:val="28"/>
        </w:rPr>
        <w:t>4</w:t>
      </w:r>
      <w:r w:rsidRPr="001159AC">
        <w:rPr>
          <w:rFonts w:ascii="Times New Roman" w:hAnsi="Times New Roman"/>
          <w:sz w:val="28"/>
          <w:szCs w:val="28"/>
        </w:rPr>
        <w:t>.2.2. Специалист, осуществляет прием документов, устанавливает предмет обращения, личность заявителя, полномочия представителя заявителя.</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sidRPr="001159AC">
        <w:rPr>
          <w:rFonts w:ascii="Times New Roman" w:hAnsi="Times New Roman"/>
          <w:sz w:val="28"/>
          <w:szCs w:val="28"/>
        </w:rPr>
        <w:t>Максимальная продолжительность административного действия – 5 минут.</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Pr>
          <w:rFonts w:ascii="Times New Roman" w:hAnsi="Times New Roman"/>
          <w:sz w:val="28"/>
          <w:szCs w:val="28"/>
        </w:rPr>
        <w:t>4</w:t>
      </w:r>
      <w:r w:rsidRPr="001159AC">
        <w:rPr>
          <w:rFonts w:ascii="Times New Roman" w:hAnsi="Times New Roman"/>
          <w:sz w:val="28"/>
          <w:szCs w:val="28"/>
        </w:rPr>
        <w:t>.2.3. Специалист, осуществляет прием документов, проверяет:</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sidRPr="001159AC">
        <w:rPr>
          <w:rFonts w:ascii="Times New Roman" w:hAnsi="Times New Roman"/>
          <w:sz w:val="28"/>
          <w:szCs w:val="28"/>
        </w:rPr>
        <w:t>- наличие всех необходимых документов, предусмотренных пунктом 2.6. настоящего Административного регламента;</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sidRPr="001159AC">
        <w:rPr>
          <w:rFonts w:ascii="Times New Roman" w:hAnsi="Times New Roman"/>
          <w:sz w:val="28"/>
          <w:szCs w:val="28"/>
        </w:rPr>
        <w:t>- правильность заполнения заявления;</w:t>
      </w:r>
    </w:p>
    <w:p w:rsidR="00977F75" w:rsidRDefault="00977F75" w:rsidP="00977F75">
      <w:pPr>
        <w:spacing w:before="100" w:beforeAutospacing="1" w:after="100" w:afterAutospacing="1"/>
        <w:ind w:firstLine="709"/>
        <w:contextualSpacing/>
        <w:jc w:val="both"/>
        <w:rPr>
          <w:rFonts w:ascii="Times New Roman" w:hAnsi="Times New Roman"/>
          <w:sz w:val="28"/>
          <w:szCs w:val="28"/>
        </w:rPr>
      </w:pPr>
      <w:r w:rsidRPr="001159AC">
        <w:rPr>
          <w:rFonts w:ascii="Times New Roman" w:hAnsi="Times New Roman"/>
          <w:sz w:val="28"/>
          <w:szCs w:val="28"/>
        </w:rPr>
        <w:t>- сверяе</w:t>
      </w:r>
      <w:r>
        <w:rPr>
          <w:rFonts w:ascii="Times New Roman" w:hAnsi="Times New Roman"/>
          <w:sz w:val="28"/>
          <w:szCs w:val="28"/>
        </w:rPr>
        <w:t>т подлинники и копии документов;</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Pr>
          <w:rFonts w:ascii="Times New Roman" w:hAnsi="Times New Roman"/>
          <w:sz w:val="28"/>
          <w:szCs w:val="28"/>
        </w:rPr>
        <w:t>- выдает Заявителю расписку в получении документов.</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sidRPr="001159AC">
        <w:rPr>
          <w:rFonts w:ascii="Times New Roman" w:hAnsi="Times New Roman"/>
          <w:sz w:val="28"/>
          <w:szCs w:val="28"/>
        </w:rPr>
        <w:t>Максимальная продолжительность административного действия – 10 минут.</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Pr>
          <w:rFonts w:ascii="Times New Roman" w:hAnsi="Times New Roman"/>
          <w:sz w:val="28"/>
          <w:szCs w:val="28"/>
        </w:rPr>
        <w:t>4</w:t>
      </w:r>
      <w:r w:rsidRPr="001159AC">
        <w:rPr>
          <w:rFonts w:ascii="Times New Roman" w:hAnsi="Times New Roman"/>
          <w:sz w:val="28"/>
          <w:szCs w:val="28"/>
        </w:rPr>
        <w:t>.2.4 Специалист проверяет соответствие представленных документов следующим требованиям, удостоверяясь, что:</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sidRPr="001159AC">
        <w:rPr>
          <w:rFonts w:ascii="Times New Roman" w:hAnsi="Times New Roman"/>
          <w:sz w:val="28"/>
          <w:szCs w:val="28"/>
        </w:rPr>
        <w:t>- документы в установленных законодательством случаях удостоверены, скреплены печатями, имеют надлежащие подписи сторон или определенных законодательством должностных лиц;</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sidRPr="001159AC">
        <w:rPr>
          <w:rFonts w:ascii="Times New Roman" w:hAnsi="Times New Roman"/>
          <w:sz w:val="28"/>
          <w:szCs w:val="28"/>
        </w:rPr>
        <w:t>- фамилии, имена и отчества заявителей, адреса регистрации написаны полностью;</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sidRPr="001159AC">
        <w:rPr>
          <w:rFonts w:ascii="Times New Roman" w:hAnsi="Times New Roman"/>
          <w:sz w:val="28"/>
          <w:szCs w:val="28"/>
        </w:rPr>
        <w:t>- в документах нет подчисток, приписок, зачеркнутых слов и иных неоговоренных исправлений;</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sidRPr="001159AC">
        <w:rPr>
          <w:rFonts w:ascii="Times New Roman" w:hAnsi="Times New Roman"/>
          <w:sz w:val="28"/>
          <w:szCs w:val="28"/>
        </w:rPr>
        <w:t>- документы не имеют серьезных повреждений, наличие которых не позволяет однозначно истолковать их содержание;</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sidRPr="001159AC">
        <w:rPr>
          <w:rFonts w:ascii="Times New Roman" w:hAnsi="Times New Roman"/>
          <w:sz w:val="28"/>
          <w:szCs w:val="28"/>
        </w:rPr>
        <w:t>- пакет представленных документов полностью укомплектован.</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sidRPr="001159AC">
        <w:rPr>
          <w:rFonts w:ascii="Times New Roman" w:hAnsi="Times New Roman"/>
          <w:sz w:val="28"/>
          <w:szCs w:val="28"/>
        </w:rPr>
        <w:t>Максимальная продолжительность административного действия – 10 минут.</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Pr>
          <w:rFonts w:ascii="Times New Roman" w:hAnsi="Times New Roman"/>
          <w:sz w:val="28"/>
          <w:szCs w:val="28"/>
        </w:rPr>
        <w:t>4</w:t>
      </w:r>
      <w:r w:rsidRPr="001159AC">
        <w:rPr>
          <w:rFonts w:ascii="Times New Roman" w:hAnsi="Times New Roman"/>
          <w:sz w:val="28"/>
          <w:szCs w:val="28"/>
        </w:rPr>
        <w:t>.2.5. При отсутствии необходимых документов, неправильном заполнении заявления специалист,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sidRPr="001159AC">
        <w:rPr>
          <w:rFonts w:ascii="Times New Roman" w:hAnsi="Times New Roman"/>
          <w:sz w:val="28"/>
          <w:szCs w:val="28"/>
        </w:rPr>
        <w:t>Если недостатки, препятствующие приему документов, допустимо устранить в ходе приема, они устраняются незамедлительно.</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sidRPr="001159AC">
        <w:rPr>
          <w:rFonts w:ascii="Times New Roman" w:hAnsi="Times New Roman"/>
          <w:sz w:val="28"/>
          <w:szCs w:val="28"/>
        </w:rPr>
        <w:t>Максимальная продолжительность административного действия – 10 минут.</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Pr>
          <w:rFonts w:ascii="Times New Roman" w:hAnsi="Times New Roman"/>
          <w:sz w:val="28"/>
          <w:szCs w:val="28"/>
        </w:rPr>
        <w:t>4</w:t>
      </w:r>
      <w:r w:rsidRPr="001159AC">
        <w:rPr>
          <w:rFonts w:ascii="Times New Roman" w:hAnsi="Times New Roman"/>
          <w:sz w:val="28"/>
          <w:szCs w:val="28"/>
        </w:rPr>
        <w:t>.3. Подбор и изучение архивных, проектных и прочих материалов, необходимых для установления и оформления адресных документов.</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sidRPr="001159AC">
        <w:rPr>
          <w:rFonts w:ascii="Times New Roman" w:hAnsi="Times New Roman"/>
          <w:sz w:val="28"/>
          <w:szCs w:val="28"/>
        </w:rPr>
        <w:t xml:space="preserve">Специалист, ответственный за подготовку акта регистрации адреса объекта </w:t>
      </w:r>
      <w:r>
        <w:rPr>
          <w:rFonts w:ascii="Times New Roman" w:hAnsi="Times New Roman"/>
          <w:sz w:val="28"/>
          <w:szCs w:val="28"/>
        </w:rPr>
        <w:t>адресации</w:t>
      </w:r>
      <w:r w:rsidRPr="001159AC">
        <w:rPr>
          <w:rFonts w:ascii="Times New Roman" w:hAnsi="Times New Roman"/>
          <w:sz w:val="28"/>
          <w:szCs w:val="28"/>
        </w:rPr>
        <w:t>, изучает содержание документов, приложенных к заявлению, осуществляет подбор и изучение архивных, проектных и прочих материалов, необходимых для установления и оформления адресных документов.</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sidRPr="001159AC">
        <w:rPr>
          <w:rFonts w:ascii="Times New Roman" w:hAnsi="Times New Roman"/>
          <w:sz w:val="28"/>
          <w:szCs w:val="28"/>
        </w:rPr>
        <w:t>Максимальная продолжительность административного действия – 30 минут.</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Pr>
          <w:rFonts w:ascii="Times New Roman" w:hAnsi="Times New Roman"/>
          <w:sz w:val="28"/>
          <w:szCs w:val="28"/>
        </w:rPr>
        <w:t>4</w:t>
      </w:r>
      <w:r w:rsidRPr="001159AC">
        <w:rPr>
          <w:rFonts w:ascii="Times New Roman" w:hAnsi="Times New Roman"/>
          <w:sz w:val="28"/>
          <w:szCs w:val="28"/>
        </w:rPr>
        <w:t xml:space="preserve">.4. Обследование территории на местности, где расположены объекты </w:t>
      </w:r>
      <w:r>
        <w:rPr>
          <w:rFonts w:ascii="Times New Roman" w:hAnsi="Times New Roman"/>
          <w:sz w:val="28"/>
          <w:szCs w:val="28"/>
        </w:rPr>
        <w:t>адресации</w:t>
      </w:r>
      <w:r w:rsidRPr="001159AC">
        <w:rPr>
          <w:rFonts w:ascii="Times New Roman" w:hAnsi="Times New Roman"/>
          <w:sz w:val="28"/>
          <w:szCs w:val="28"/>
        </w:rPr>
        <w:t xml:space="preserve">, для которых устанавливаются адреса, взаимное согласование устанавливаемых и существующих адресов близлежащих объектов </w:t>
      </w:r>
      <w:r>
        <w:rPr>
          <w:rFonts w:ascii="Times New Roman" w:hAnsi="Times New Roman"/>
          <w:sz w:val="28"/>
          <w:szCs w:val="28"/>
        </w:rPr>
        <w:t>адресации</w:t>
      </w:r>
      <w:r w:rsidRPr="001159AC">
        <w:rPr>
          <w:rFonts w:ascii="Times New Roman" w:hAnsi="Times New Roman"/>
          <w:sz w:val="28"/>
          <w:szCs w:val="28"/>
        </w:rPr>
        <w:t>.</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sidRPr="001159AC">
        <w:rPr>
          <w:rFonts w:ascii="Times New Roman" w:hAnsi="Times New Roman"/>
          <w:sz w:val="28"/>
          <w:szCs w:val="28"/>
        </w:rPr>
        <w:t xml:space="preserve">Специалист, ответственный за подготовку акта регистрации адреса объекта </w:t>
      </w:r>
      <w:r>
        <w:rPr>
          <w:rFonts w:ascii="Times New Roman" w:hAnsi="Times New Roman"/>
          <w:sz w:val="28"/>
          <w:szCs w:val="28"/>
        </w:rPr>
        <w:t>адресации</w:t>
      </w:r>
      <w:r w:rsidRPr="001159AC">
        <w:rPr>
          <w:rFonts w:ascii="Times New Roman" w:hAnsi="Times New Roman"/>
          <w:sz w:val="28"/>
          <w:szCs w:val="28"/>
        </w:rPr>
        <w:t xml:space="preserve">, осуществляет обследование территории на местности, где расположен объект </w:t>
      </w:r>
      <w:r>
        <w:rPr>
          <w:rFonts w:ascii="Times New Roman" w:hAnsi="Times New Roman"/>
          <w:sz w:val="28"/>
          <w:szCs w:val="28"/>
        </w:rPr>
        <w:t>адресации</w:t>
      </w:r>
      <w:r w:rsidRPr="001159AC">
        <w:rPr>
          <w:rFonts w:ascii="Times New Roman" w:hAnsi="Times New Roman"/>
          <w:sz w:val="28"/>
          <w:szCs w:val="28"/>
        </w:rPr>
        <w:t xml:space="preserve">, для которого устанавливается адрес, а также осуществляет взаимное согласование устанавливаемых и существующих адресов близлежащих объектов </w:t>
      </w:r>
      <w:r>
        <w:rPr>
          <w:rFonts w:ascii="Times New Roman" w:hAnsi="Times New Roman"/>
          <w:sz w:val="28"/>
          <w:szCs w:val="28"/>
        </w:rPr>
        <w:t>адресации</w:t>
      </w:r>
      <w:r w:rsidRPr="001159AC">
        <w:rPr>
          <w:rFonts w:ascii="Times New Roman" w:hAnsi="Times New Roman"/>
          <w:sz w:val="28"/>
          <w:szCs w:val="28"/>
        </w:rPr>
        <w:t>.</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sidRPr="001159AC">
        <w:rPr>
          <w:rFonts w:ascii="Times New Roman" w:hAnsi="Times New Roman"/>
          <w:sz w:val="28"/>
          <w:szCs w:val="28"/>
        </w:rPr>
        <w:t xml:space="preserve">В случае установления адреса объекту </w:t>
      </w:r>
      <w:r>
        <w:rPr>
          <w:rFonts w:ascii="Times New Roman" w:hAnsi="Times New Roman"/>
          <w:sz w:val="28"/>
          <w:szCs w:val="28"/>
        </w:rPr>
        <w:t>адресации</w:t>
      </w:r>
      <w:r w:rsidRPr="001159AC">
        <w:rPr>
          <w:rFonts w:ascii="Times New Roman" w:hAnsi="Times New Roman"/>
          <w:sz w:val="28"/>
          <w:szCs w:val="28"/>
        </w:rPr>
        <w:t xml:space="preserve"> на территории, где не поименованы элементы уличной сети, в установленном порядке </w:t>
      </w:r>
      <w:r>
        <w:rPr>
          <w:rFonts w:ascii="Times New Roman" w:hAnsi="Times New Roman"/>
          <w:sz w:val="28"/>
          <w:szCs w:val="28"/>
        </w:rPr>
        <w:t>выносится предложение о</w:t>
      </w:r>
      <w:r w:rsidRPr="001159AC">
        <w:rPr>
          <w:rFonts w:ascii="Times New Roman" w:hAnsi="Times New Roman"/>
          <w:sz w:val="28"/>
          <w:szCs w:val="28"/>
        </w:rPr>
        <w:t xml:space="preserve"> присвоени</w:t>
      </w:r>
      <w:r>
        <w:rPr>
          <w:rFonts w:ascii="Times New Roman" w:hAnsi="Times New Roman"/>
          <w:sz w:val="28"/>
          <w:szCs w:val="28"/>
        </w:rPr>
        <w:t>и</w:t>
      </w:r>
      <w:r w:rsidRPr="001159AC">
        <w:rPr>
          <w:rFonts w:ascii="Times New Roman" w:hAnsi="Times New Roman"/>
          <w:sz w:val="28"/>
          <w:szCs w:val="28"/>
        </w:rPr>
        <w:t xml:space="preserve"> названия элементу уличной сети.</w:t>
      </w:r>
    </w:p>
    <w:p w:rsidR="00977F75" w:rsidRDefault="00977F75" w:rsidP="00977F75">
      <w:pPr>
        <w:spacing w:before="100" w:beforeAutospacing="1" w:after="100" w:afterAutospacing="1"/>
        <w:ind w:firstLine="709"/>
        <w:contextualSpacing/>
        <w:jc w:val="both"/>
        <w:rPr>
          <w:rFonts w:ascii="Times New Roman" w:hAnsi="Times New Roman"/>
          <w:sz w:val="28"/>
          <w:szCs w:val="28"/>
        </w:rPr>
      </w:pPr>
      <w:r w:rsidRPr="001159AC">
        <w:rPr>
          <w:rFonts w:ascii="Times New Roman" w:hAnsi="Times New Roman"/>
          <w:sz w:val="28"/>
          <w:szCs w:val="28"/>
        </w:rPr>
        <w:t>Максимальная продолжительность административного действия – 20 минут.</w:t>
      </w:r>
    </w:p>
    <w:p w:rsidR="00977F75" w:rsidRDefault="00977F75" w:rsidP="00977F75">
      <w:pPr>
        <w:spacing w:before="100" w:beforeAutospacing="1" w:after="100" w:afterAutospacing="1"/>
        <w:ind w:firstLine="709"/>
        <w:contextualSpacing/>
        <w:jc w:val="both"/>
        <w:rPr>
          <w:rFonts w:ascii="Times New Roman" w:hAnsi="Times New Roman"/>
          <w:sz w:val="28"/>
          <w:szCs w:val="28"/>
        </w:rPr>
      </w:pPr>
      <w:r>
        <w:rPr>
          <w:rFonts w:ascii="Times New Roman" w:hAnsi="Times New Roman"/>
          <w:sz w:val="28"/>
          <w:szCs w:val="28"/>
        </w:rPr>
        <w:t>4.5. Р</w:t>
      </w:r>
      <w:r w:rsidRPr="00D60860">
        <w:rPr>
          <w:rFonts w:ascii="Times New Roman" w:hAnsi="Times New Roman"/>
          <w:sz w:val="28"/>
          <w:szCs w:val="28"/>
        </w:rPr>
        <w:t xml:space="preserve">ассмотрение заявления о присвоении (изменении, аннулировании) адреса объекту адресации и всех имеющихся документов по объекту адресации </w:t>
      </w:r>
      <w:r>
        <w:rPr>
          <w:rFonts w:ascii="Times New Roman" w:hAnsi="Times New Roman"/>
          <w:sz w:val="28"/>
          <w:szCs w:val="28"/>
        </w:rPr>
        <w:t xml:space="preserve">осуществляется </w:t>
      </w:r>
      <w:r w:rsidRPr="00D60860">
        <w:rPr>
          <w:rFonts w:ascii="Times New Roman" w:hAnsi="Times New Roman"/>
          <w:sz w:val="28"/>
          <w:szCs w:val="28"/>
        </w:rPr>
        <w:t>на заседании Комиссии</w:t>
      </w:r>
      <w:r>
        <w:rPr>
          <w:rFonts w:ascii="Times New Roman" w:hAnsi="Times New Roman"/>
          <w:sz w:val="28"/>
          <w:szCs w:val="28"/>
        </w:rPr>
        <w:t>. Комиссия на своем заседании рассматривает возможность п</w:t>
      </w:r>
      <w:r w:rsidRPr="004C7DC1">
        <w:rPr>
          <w:rFonts w:ascii="Times New Roman" w:hAnsi="Times New Roman"/>
          <w:sz w:val="28"/>
          <w:szCs w:val="28"/>
        </w:rPr>
        <w:t>рисвоени</w:t>
      </w:r>
      <w:r>
        <w:rPr>
          <w:rFonts w:ascii="Times New Roman" w:hAnsi="Times New Roman"/>
          <w:sz w:val="28"/>
          <w:szCs w:val="28"/>
        </w:rPr>
        <w:t>я</w:t>
      </w:r>
      <w:r w:rsidRPr="004C7DC1">
        <w:rPr>
          <w:rFonts w:ascii="Times New Roman" w:hAnsi="Times New Roman"/>
          <w:sz w:val="28"/>
          <w:szCs w:val="28"/>
        </w:rPr>
        <w:t xml:space="preserve"> (изменени</w:t>
      </w:r>
      <w:r>
        <w:rPr>
          <w:rFonts w:ascii="Times New Roman" w:hAnsi="Times New Roman"/>
          <w:sz w:val="28"/>
          <w:szCs w:val="28"/>
        </w:rPr>
        <w:t>я</w:t>
      </w:r>
      <w:r w:rsidRPr="004C7DC1">
        <w:rPr>
          <w:rFonts w:ascii="Times New Roman" w:hAnsi="Times New Roman"/>
          <w:sz w:val="28"/>
          <w:szCs w:val="28"/>
        </w:rPr>
        <w:t>, аннулировани</w:t>
      </w:r>
      <w:r>
        <w:rPr>
          <w:rFonts w:ascii="Times New Roman" w:hAnsi="Times New Roman"/>
          <w:sz w:val="28"/>
          <w:szCs w:val="28"/>
        </w:rPr>
        <w:t>я</w:t>
      </w:r>
      <w:r w:rsidRPr="004C7DC1">
        <w:rPr>
          <w:rFonts w:ascii="Times New Roman" w:hAnsi="Times New Roman"/>
          <w:sz w:val="28"/>
          <w:szCs w:val="28"/>
        </w:rPr>
        <w:t>) адреса объекту адресации в населенных пунктах сельского поселения Кирилловский сельсовет</w:t>
      </w:r>
      <w:r>
        <w:rPr>
          <w:rFonts w:ascii="Times New Roman" w:hAnsi="Times New Roman"/>
          <w:sz w:val="28"/>
          <w:szCs w:val="28"/>
        </w:rPr>
        <w:t>. Результаты рассмотрения оформляются соответствующим протоколом Комиссии с решением (заключением, рекомендацией) о возможности</w:t>
      </w:r>
      <w:r w:rsidRPr="00383E82">
        <w:rPr>
          <w:rFonts w:ascii="Times New Roman" w:hAnsi="Times New Roman"/>
          <w:sz w:val="28"/>
          <w:szCs w:val="28"/>
        </w:rPr>
        <w:t xml:space="preserve"> присвоени</w:t>
      </w:r>
      <w:r>
        <w:rPr>
          <w:rFonts w:ascii="Times New Roman" w:hAnsi="Times New Roman"/>
          <w:sz w:val="28"/>
          <w:szCs w:val="28"/>
        </w:rPr>
        <w:t>я</w:t>
      </w:r>
      <w:r w:rsidRPr="00383E82">
        <w:rPr>
          <w:rFonts w:ascii="Times New Roman" w:hAnsi="Times New Roman"/>
          <w:sz w:val="28"/>
          <w:szCs w:val="28"/>
        </w:rPr>
        <w:t xml:space="preserve"> (изменени</w:t>
      </w:r>
      <w:r>
        <w:rPr>
          <w:rFonts w:ascii="Times New Roman" w:hAnsi="Times New Roman"/>
          <w:sz w:val="28"/>
          <w:szCs w:val="28"/>
        </w:rPr>
        <w:t>я</w:t>
      </w:r>
      <w:r w:rsidRPr="00383E82">
        <w:rPr>
          <w:rFonts w:ascii="Times New Roman" w:hAnsi="Times New Roman"/>
          <w:sz w:val="28"/>
          <w:szCs w:val="28"/>
        </w:rPr>
        <w:t>, аннулировани</w:t>
      </w:r>
      <w:r>
        <w:rPr>
          <w:rFonts w:ascii="Times New Roman" w:hAnsi="Times New Roman"/>
          <w:sz w:val="28"/>
          <w:szCs w:val="28"/>
        </w:rPr>
        <w:t>я</w:t>
      </w:r>
      <w:r w:rsidRPr="00383E82">
        <w:rPr>
          <w:rFonts w:ascii="Times New Roman" w:hAnsi="Times New Roman"/>
          <w:sz w:val="28"/>
          <w:szCs w:val="28"/>
        </w:rPr>
        <w:t>) адреса объекту адресации</w:t>
      </w:r>
      <w:r>
        <w:rPr>
          <w:rFonts w:ascii="Times New Roman" w:hAnsi="Times New Roman"/>
          <w:sz w:val="28"/>
          <w:szCs w:val="28"/>
        </w:rPr>
        <w:t>.</w:t>
      </w:r>
    </w:p>
    <w:p w:rsidR="00977F75" w:rsidRPr="00383E82" w:rsidRDefault="00977F75" w:rsidP="00977F75">
      <w:pPr>
        <w:spacing w:before="100" w:beforeAutospacing="1" w:after="100" w:afterAutospacing="1"/>
        <w:ind w:firstLine="709"/>
        <w:contextualSpacing/>
        <w:jc w:val="both"/>
        <w:rPr>
          <w:rFonts w:ascii="Times New Roman" w:hAnsi="Times New Roman"/>
          <w:sz w:val="28"/>
          <w:szCs w:val="28"/>
        </w:rPr>
      </w:pPr>
      <w:r w:rsidRPr="00383E82">
        <w:rPr>
          <w:rFonts w:ascii="Times New Roman" w:hAnsi="Times New Roman"/>
          <w:sz w:val="28"/>
          <w:szCs w:val="28"/>
        </w:rPr>
        <w:t xml:space="preserve">Максимальная продолжительность административного действия – </w:t>
      </w:r>
      <w:r>
        <w:rPr>
          <w:rFonts w:ascii="Times New Roman" w:hAnsi="Times New Roman"/>
          <w:sz w:val="28"/>
          <w:szCs w:val="28"/>
        </w:rPr>
        <w:t>2</w:t>
      </w:r>
      <w:r w:rsidRPr="00383E82">
        <w:rPr>
          <w:rFonts w:ascii="Times New Roman" w:hAnsi="Times New Roman"/>
          <w:sz w:val="28"/>
          <w:szCs w:val="28"/>
        </w:rPr>
        <w:t>5 минут.</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Pr>
          <w:rFonts w:ascii="Times New Roman" w:hAnsi="Times New Roman"/>
          <w:sz w:val="28"/>
          <w:szCs w:val="28"/>
        </w:rPr>
        <w:t>4</w:t>
      </w:r>
      <w:r w:rsidRPr="001159AC">
        <w:rPr>
          <w:rFonts w:ascii="Times New Roman" w:hAnsi="Times New Roman"/>
          <w:sz w:val="28"/>
          <w:szCs w:val="28"/>
        </w:rPr>
        <w:t>.</w:t>
      </w:r>
      <w:r>
        <w:rPr>
          <w:rFonts w:ascii="Times New Roman" w:hAnsi="Times New Roman"/>
          <w:sz w:val="28"/>
          <w:szCs w:val="28"/>
        </w:rPr>
        <w:t>6</w:t>
      </w:r>
      <w:r w:rsidRPr="001159AC">
        <w:rPr>
          <w:rFonts w:ascii="Times New Roman" w:hAnsi="Times New Roman"/>
          <w:sz w:val="28"/>
          <w:szCs w:val="28"/>
        </w:rPr>
        <w:t xml:space="preserve">. Подготовка и </w:t>
      </w:r>
      <w:r>
        <w:rPr>
          <w:rFonts w:ascii="Times New Roman" w:hAnsi="Times New Roman"/>
          <w:sz w:val="28"/>
          <w:szCs w:val="28"/>
        </w:rPr>
        <w:t>вынесение</w:t>
      </w:r>
      <w:r w:rsidRPr="001159AC">
        <w:rPr>
          <w:rFonts w:ascii="Times New Roman" w:hAnsi="Times New Roman"/>
          <w:sz w:val="28"/>
          <w:szCs w:val="28"/>
        </w:rPr>
        <w:t xml:space="preserve"> </w:t>
      </w:r>
      <w:r>
        <w:rPr>
          <w:rFonts w:ascii="Times New Roman" w:hAnsi="Times New Roman"/>
          <w:sz w:val="28"/>
          <w:szCs w:val="28"/>
        </w:rPr>
        <w:t>Постановления</w:t>
      </w:r>
      <w:r w:rsidRPr="00F22D7D">
        <w:t xml:space="preserve"> </w:t>
      </w:r>
      <w:r w:rsidRPr="00F22D7D">
        <w:rPr>
          <w:rFonts w:ascii="Times New Roman" w:hAnsi="Times New Roman"/>
          <w:sz w:val="28"/>
          <w:szCs w:val="28"/>
        </w:rPr>
        <w:t>Главы администрации о присвоении (изменении, аннулировании) адреса объекту адресации (далее Постановление)</w:t>
      </w:r>
      <w:r w:rsidRPr="001159AC">
        <w:rPr>
          <w:rFonts w:ascii="Times New Roman" w:hAnsi="Times New Roman"/>
          <w:sz w:val="28"/>
          <w:szCs w:val="28"/>
        </w:rPr>
        <w:t>.</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sidRPr="001159AC">
        <w:rPr>
          <w:rFonts w:ascii="Times New Roman" w:hAnsi="Times New Roman"/>
          <w:sz w:val="28"/>
          <w:szCs w:val="28"/>
        </w:rPr>
        <w:t xml:space="preserve">Специалист, ответственный за подготовку </w:t>
      </w:r>
      <w:r w:rsidRPr="00AE040D">
        <w:rPr>
          <w:rFonts w:ascii="Times New Roman" w:hAnsi="Times New Roman"/>
          <w:sz w:val="28"/>
          <w:szCs w:val="28"/>
        </w:rPr>
        <w:t>Постановления</w:t>
      </w:r>
      <w:r w:rsidRPr="001159AC">
        <w:rPr>
          <w:rFonts w:ascii="Times New Roman" w:hAnsi="Times New Roman"/>
          <w:sz w:val="28"/>
          <w:szCs w:val="28"/>
        </w:rPr>
        <w:t xml:space="preserve">, </w:t>
      </w:r>
      <w:r>
        <w:rPr>
          <w:rFonts w:ascii="Times New Roman" w:hAnsi="Times New Roman"/>
          <w:sz w:val="28"/>
          <w:szCs w:val="28"/>
        </w:rPr>
        <w:t xml:space="preserve">на основании соответствующего протокола заседания Комиссии </w:t>
      </w:r>
      <w:r w:rsidRPr="001159AC">
        <w:rPr>
          <w:rFonts w:ascii="Times New Roman" w:hAnsi="Times New Roman"/>
          <w:sz w:val="28"/>
          <w:szCs w:val="28"/>
        </w:rPr>
        <w:t xml:space="preserve">осуществляет подготовку </w:t>
      </w:r>
      <w:r>
        <w:rPr>
          <w:rFonts w:ascii="Times New Roman" w:hAnsi="Times New Roman"/>
          <w:sz w:val="28"/>
          <w:szCs w:val="28"/>
        </w:rPr>
        <w:t xml:space="preserve">Постановления </w:t>
      </w:r>
      <w:r w:rsidRPr="001159AC">
        <w:rPr>
          <w:rFonts w:ascii="Times New Roman" w:hAnsi="Times New Roman"/>
          <w:sz w:val="28"/>
          <w:szCs w:val="28"/>
        </w:rPr>
        <w:t>либо отказ в присвоении</w:t>
      </w:r>
      <w:r>
        <w:rPr>
          <w:rFonts w:ascii="Times New Roman" w:hAnsi="Times New Roman"/>
          <w:sz w:val="28"/>
          <w:szCs w:val="28"/>
        </w:rPr>
        <w:t xml:space="preserve"> (изменении, переадресации)</w:t>
      </w:r>
      <w:r w:rsidRPr="001159AC">
        <w:rPr>
          <w:rFonts w:ascii="Times New Roman" w:hAnsi="Times New Roman"/>
          <w:sz w:val="28"/>
          <w:szCs w:val="28"/>
        </w:rPr>
        <w:t xml:space="preserve"> адреса объекту </w:t>
      </w:r>
      <w:r>
        <w:rPr>
          <w:rFonts w:ascii="Times New Roman" w:hAnsi="Times New Roman"/>
          <w:sz w:val="28"/>
          <w:szCs w:val="28"/>
        </w:rPr>
        <w:t>адресации</w:t>
      </w:r>
      <w:r w:rsidRPr="001159AC">
        <w:rPr>
          <w:rFonts w:ascii="Times New Roman" w:hAnsi="Times New Roman"/>
          <w:sz w:val="28"/>
          <w:szCs w:val="28"/>
        </w:rPr>
        <w:t xml:space="preserve"> и направляет его Главе администрации для принятия </w:t>
      </w:r>
      <w:r>
        <w:rPr>
          <w:rFonts w:ascii="Times New Roman" w:hAnsi="Times New Roman"/>
          <w:sz w:val="28"/>
          <w:szCs w:val="28"/>
        </w:rPr>
        <w:t>Постановления (о</w:t>
      </w:r>
      <w:r w:rsidRPr="001159AC">
        <w:rPr>
          <w:rFonts w:ascii="Times New Roman" w:hAnsi="Times New Roman"/>
          <w:sz w:val="28"/>
          <w:szCs w:val="28"/>
        </w:rPr>
        <w:t xml:space="preserve"> присвоении </w:t>
      </w:r>
      <w:r w:rsidRPr="00AE040D">
        <w:rPr>
          <w:rFonts w:ascii="Times New Roman" w:hAnsi="Times New Roman"/>
          <w:sz w:val="28"/>
          <w:szCs w:val="28"/>
        </w:rPr>
        <w:t>(изменении, аннулировании)</w:t>
      </w:r>
      <w:r>
        <w:rPr>
          <w:rFonts w:ascii="Times New Roman" w:hAnsi="Times New Roman"/>
          <w:sz w:val="28"/>
          <w:szCs w:val="28"/>
        </w:rPr>
        <w:t xml:space="preserve"> </w:t>
      </w:r>
      <w:r w:rsidRPr="001159AC">
        <w:rPr>
          <w:rFonts w:ascii="Times New Roman" w:hAnsi="Times New Roman"/>
          <w:sz w:val="28"/>
          <w:szCs w:val="28"/>
        </w:rPr>
        <w:t xml:space="preserve">адреса объекту </w:t>
      </w:r>
      <w:r>
        <w:rPr>
          <w:rFonts w:ascii="Times New Roman" w:hAnsi="Times New Roman"/>
          <w:sz w:val="28"/>
          <w:szCs w:val="28"/>
        </w:rPr>
        <w:t>адресации</w:t>
      </w:r>
      <w:r w:rsidRPr="001159AC">
        <w:rPr>
          <w:rFonts w:ascii="Times New Roman" w:hAnsi="Times New Roman"/>
          <w:sz w:val="28"/>
          <w:szCs w:val="28"/>
        </w:rPr>
        <w:t>)</w:t>
      </w:r>
      <w:r>
        <w:rPr>
          <w:rFonts w:ascii="Times New Roman" w:hAnsi="Times New Roman"/>
          <w:sz w:val="28"/>
          <w:szCs w:val="28"/>
        </w:rPr>
        <w:t xml:space="preserve"> либо оформления соответствующего отказа</w:t>
      </w:r>
      <w:r w:rsidRPr="001159AC">
        <w:rPr>
          <w:rFonts w:ascii="Times New Roman" w:hAnsi="Times New Roman"/>
          <w:sz w:val="28"/>
          <w:szCs w:val="28"/>
        </w:rPr>
        <w:t>.</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sidRPr="001159AC">
        <w:rPr>
          <w:rFonts w:ascii="Times New Roman" w:hAnsi="Times New Roman"/>
          <w:sz w:val="28"/>
          <w:szCs w:val="28"/>
        </w:rPr>
        <w:t>Максимальная продолжительность административного действия – 15 минут.</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Pr>
          <w:rFonts w:ascii="Times New Roman" w:hAnsi="Times New Roman"/>
          <w:sz w:val="28"/>
          <w:szCs w:val="28"/>
        </w:rPr>
        <w:t>4</w:t>
      </w:r>
      <w:r w:rsidRPr="001159AC">
        <w:rPr>
          <w:rFonts w:ascii="Times New Roman" w:hAnsi="Times New Roman"/>
          <w:sz w:val="28"/>
          <w:szCs w:val="28"/>
        </w:rPr>
        <w:t>.</w:t>
      </w:r>
      <w:r>
        <w:rPr>
          <w:rFonts w:ascii="Times New Roman" w:hAnsi="Times New Roman"/>
          <w:sz w:val="28"/>
          <w:szCs w:val="28"/>
        </w:rPr>
        <w:t>7</w:t>
      </w:r>
      <w:r w:rsidRPr="001159AC">
        <w:rPr>
          <w:rFonts w:ascii="Times New Roman" w:hAnsi="Times New Roman"/>
          <w:sz w:val="28"/>
          <w:szCs w:val="28"/>
        </w:rPr>
        <w:t>. Специалист, ответственный за предоставление муниципальной услуги,</w:t>
      </w:r>
      <w:r>
        <w:rPr>
          <w:rFonts w:ascii="Times New Roman" w:hAnsi="Times New Roman"/>
          <w:sz w:val="28"/>
          <w:szCs w:val="28"/>
        </w:rPr>
        <w:t xml:space="preserve"> в 2-хдневный срок </w:t>
      </w:r>
      <w:r w:rsidRPr="001159AC">
        <w:rPr>
          <w:rFonts w:ascii="Times New Roman" w:hAnsi="Times New Roman"/>
          <w:sz w:val="28"/>
          <w:szCs w:val="28"/>
        </w:rPr>
        <w:t xml:space="preserve">направляет копии </w:t>
      </w:r>
      <w:r w:rsidRPr="00AE040D">
        <w:rPr>
          <w:rFonts w:ascii="Times New Roman" w:hAnsi="Times New Roman"/>
          <w:sz w:val="28"/>
          <w:szCs w:val="28"/>
        </w:rPr>
        <w:t>Постановлени</w:t>
      </w:r>
      <w:r>
        <w:rPr>
          <w:rFonts w:ascii="Times New Roman" w:hAnsi="Times New Roman"/>
          <w:sz w:val="28"/>
          <w:szCs w:val="28"/>
        </w:rPr>
        <w:t>я</w:t>
      </w:r>
      <w:r w:rsidRPr="001159AC">
        <w:rPr>
          <w:rFonts w:ascii="Times New Roman" w:hAnsi="Times New Roman"/>
          <w:sz w:val="28"/>
          <w:szCs w:val="28"/>
        </w:rPr>
        <w:t xml:space="preserve"> в органы технической инвентаризации, почтовой связи</w:t>
      </w:r>
      <w:r>
        <w:rPr>
          <w:rFonts w:ascii="Times New Roman" w:hAnsi="Times New Roman"/>
          <w:sz w:val="28"/>
          <w:szCs w:val="28"/>
        </w:rPr>
        <w:t>,</w:t>
      </w:r>
      <w:r w:rsidRPr="00AE040D">
        <w:t xml:space="preserve"> </w:t>
      </w:r>
      <w:r w:rsidRPr="00AE040D">
        <w:rPr>
          <w:rFonts w:ascii="Times New Roman" w:hAnsi="Times New Roman"/>
          <w:sz w:val="28"/>
          <w:szCs w:val="28"/>
        </w:rPr>
        <w:t>оператору государственного реестра адресов</w:t>
      </w:r>
      <w:r w:rsidRPr="001159AC">
        <w:rPr>
          <w:rFonts w:ascii="Times New Roman" w:hAnsi="Times New Roman"/>
          <w:sz w:val="28"/>
          <w:szCs w:val="28"/>
        </w:rPr>
        <w:t xml:space="preserve"> (в иные органы по необходимости) для сведения.</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sidRPr="001159AC">
        <w:rPr>
          <w:rFonts w:ascii="Times New Roman" w:hAnsi="Times New Roman"/>
          <w:sz w:val="28"/>
          <w:szCs w:val="28"/>
        </w:rPr>
        <w:t xml:space="preserve">Максимальная продолжительность административного действия – </w:t>
      </w:r>
      <w:r>
        <w:rPr>
          <w:rFonts w:ascii="Times New Roman" w:hAnsi="Times New Roman"/>
          <w:sz w:val="28"/>
          <w:szCs w:val="28"/>
        </w:rPr>
        <w:t>1</w:t>
      </w:r>
      <w:r w:rsidRPr="001159AC">
        <w:rPr>
          <w:rFonts w:ascii="Times New Roman" w:hAnsi="Times New Roman"/>
          <w:sz w:val="28"/>
          <w:szCs w:val="28"/>
        </w:rPr>
        <w:t>5 минут.</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Pr>
          <w:rFonts w:ascii="Times New Roman" w:hAnsi="Times New Roman"/>
          <w:sz w:val="28"/>
          <w:szCs w:val="28"/>
        </w:rPr>
        <w:t>4</w:t>
      </w:r>
      <w:r w:rsidRPr="001159AC">
        <w:rPr>
          <w:rFonts w:ascii="Times New Roman" w:hAnsi="Times New Roman"/>
          <w:sz w:val="28"/>
          <w:szCs w:val="28"/>
        </w:rPr>
        <w:t>.</w:t>
      </w:r>
      <w:r>
        <w:rPr>
          <w:rFonts w:ascii="Times New Roman" w:hAnsi="Times New Roman"/>
          <w:sz w:val="28"/>
          <w:szCs w:val="28"/>
        </w:rPr>
        <w:t>8</w:t>
      </w:r>
      <w:r w:rsidRPr="001159AC">
        <w:rPr>
          <w:rFonts w:ascii="Times New Roman" w:hAnsi="Times New Roman"/>
          <w:sz w:val="28"/>
          <w:szCs w:val="28"/>
        </w:rPr>
        <w:t xml:space="preserve">. Выдача заявителю </w:t>
      </w:r>
      <w:r>
        <w:rPr>
          <w:rFonts w:ascii="Times New Roman" w:hAnsi="Times New Roman"/>
          <w:sz w:val="28"/>
          <w:szCs w:val="28"/>
        </w:rPr>
        <w:t>Постановления</w:t>
      </w:r>
      <w:r w:rsidRPr="001159AC">
        <w:rPr>
          <w:rFonts w:ascii="Times New Roman" w:hAnsi="Times New Roman"/>
          <w:sz w:val="28"/>
          <w:szCs w:val="28"/>
        </w:rPr>
        <w:t xml:space="preserve"> или отказа в присвоении</w:t>
      </w:r>
      <w:r>
        <w:rPr>
          <w:rFonts w:ascii="Times New Roman" w:hAnsi="Times New Roman"/>
          <w:sz w:val="28"/>
          <w:szCs w:val="28"/>
        </w:rPr>
        <w:t xml:space="preserve"> (изменения, аннулирования)</w:t>
      </w:r>
      <w:r w:rsidRPr="001159AC">
        <w:rPr>
          <w:rFonts w:ascii="Times New Roman" w:hAnsi="Times New Roman"/>
          <w:sz w:val="28"/>
          <w:szCs w:val="28"/>
        </w:rPr>
        <w:t xml:space="preserve"> адреса объекту </w:t>
      </w:r>
      <w:r>
        <w:rPr>
          <w:rFonts w:ascii="Times New Roman" w:hAnsi="Times New Roman"/>
          <w:sz w:val="28"/>
          <w:szCs w:val="28"/>
        </w:rPr>
        <w:t>адресации</w:t>
      </w:r>
      <w:r w:rsidRPr="001159AC">
        <w:rPr>
          <w:rFonts w:ascii="Times New Roman" w:hAnsi="Times New Roman"/>
          <w:sz w:val="28"/>
          <w:szCs w:val="28"/>
        </w:rPr>
        <w:t>.</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sidRPr="001159AC">
        <w:rPr>
          <w:rFonts w:ascii="Times New Roman" w:hAnsi="Times New Roman"/>
          <w:sz w:val="28"/>
          <w:szCs w:val="28"/>
        </w:rPr>
        <w:t xml:space="preserve">Специалистом, осуществляющим прием заявления, производится выдача заявителю </w:t>
      </w:r>
      <w:r>
        <w:rPr>
          <w:rFonts w:ascii="Times New Roman" w:hAnsi="Times New Roman"/>
          <w:sz w:val="28"/>
          <w:szCs w:val="28"/>
        </w:rPr>
        <w:t>Постановления</w:t>
      </w:r>
      <w:r w:rsidRPr="001159AC">
        <w:rPr>
          <w:rFonts w:ascii="Times New Roman" w:hAnsi="Times New Roman"/>
          <w:sz w:val="28"/>
          <w:szCs w:val="28"/>
        </w:rPr>
        <w:t>.</w:t>
      </w:r>
    </w:p>
    <w:p w:rsidR="00977F75" w:rsidRPr="001159AC" w:rsidRDefault="00977F75" w:rsidP="00977F75">
      <w:pPr>
        <w:spacing w:before="100" w:beforeAutospacing="1" w:after="100" w:afterAutospacing="1"/>
        <w:ind w:firstLine="709"/>
        <w:contextualSpacing/>
        <w:jc w:val="both"/>
        <w:rPr>
          <w:rFonts w:ascii="Times New Roman" w:hAnsi="Times New Roman"/>
          <w:sz w:val="28"/>
          <w:szCs w:val="28"/>
        </w:rPr>
      </w:pPr>
      <w:r w:rsidRPr="001159AC">
        <w:rPr>
          <w:rFonts w:ascii="Times New Roman" w:hAnsi="Times New Roman"/>
          <w:sz w:val="28"/>
          <w:szCs w:val="28"/>
        </w:rPr>
        <w:t xml:space="preserve">Суммарная длительность административной процедуры принятия решения о предоставлении либо об отказе в предоставлении муниципальной услуги составляет не более </w:t>
      </w:r>
      <w:r>
        <w:rPr>
          <w:rFonts w:ascii="Times New Roman" w:hAnsi="Times New Roman"/>
          <w:sz w:val="28"/>
          <w:szCs w:val="28"/>
        </w:rPr>
        <w:t>5</w:t>
      </w:r>
      <w:r w:rsidRPr="001159AC">
        <w:rPr>
          <w:rFonts w:ascii="Times New Roman" w:hAnsi="Times New Roman"/>
          <w:sz w:val="28"/>
          <w:szCs w:val="28"/>
        </w:rPr>
        <w:t xml:space="preserve"> рабочих дней.</w:t>
      </w:r>
    </w:p>
    <w:p w:rsidR="00977F75" w:rsidRPr="001159AC" w:rsidRDefault="00977F75" w:rsidP="00977F75">
      <w:pPr>
        <w:tabs>
          <w:tab w:val="left" w:pos="0"/>
        </w:tabs>
        <w:spacing w:after="0"/>
        <w:ind w:firstLine="709"/>
        <w:contextualSpacing/>
        <w:jc w:val="both"/>
        <w:rPr>
          <w:rFonts w:ascii="Times New Roman" w:hAnsi="Times New Roman"/>
          <w:b/>
          <w:sz w:val="28"/>
          <w:szCs w:val="28"/>
        </w:rPr>
      </w:pPr>
      <w:r w:rsidRPr="001159AC">
        <w:rPr>
          <w:rFonts w:ascii="Times New Roman" w:hAnsi="Times New Roman"/>
          <w:sz w:val="28"/>
          <w:szCs w:val="28"/>
        </w:rPr>
        <w:t xml:space="preserve">        </w:t>
      </w:r>
    </w:p>
    <w:p w:rsidR="00977F75" w:rsidRPr="001159AC" w:rsidRDefault="00977F75" w:rsidP="00977F75">
      <w:pPr>
        <w:spacing w:after="0"/>
        <w:jc w:val="center"/>
        <w:rPr>
          <w:rFonts w:ascii="Times New Roman" w:hAnsi="Times New Roman"/>
          <w:b/>
          <w:sz w:val="28"/>
          <w:szCs w:val="28"/>
        </w:rPr>
      </w:pPr>
      <w:r>
        <w:rPr>
          <w:rFonts w:ascii="Times New Roman" w:hAnsi="Times New Roman"/>
          <w:b/>
          <w:sz w:val="28"/>
          <w:szCs w:val="28"/>
        </w:rPr>
        <w:t>5</w:t>
      </w:r>
      <w:r w:rsidRPr="001159AC">
        <w:rPr>
          <w:rFonts w:ascii="Times New Roman" w:hAnsi="Times New Roman"/>
          <w:b/>
          <w:sz w:val="28"/>
          <w:szCs w:val="28"/>
        </w:rPr>
        <w:t>. Порядок и формы контроля за исполнением</w:t>
      </w:r>
      <w:r>
        <w:rPr>
          <w:rFonts w:ascii="Times New Roman" w:hAnsi="Times New Roman"/>
          <w:b/>
          <w:sz w:val="28"/>
          <w:szCs w:val="28"/>
        </w:rPr>
        <w:t xml:space="preserve"> </w:t>
      </w:r>
      <w:r w:rsidRPr="00905FB8">
        <w:rPr>
          <w:rFonts w:ascii="Times New Roman" w:hAnsi="Times New Roman"/>
          <w:b/>
          <w:sz w:val="28"/>
          <w:szCs w:val="28"/>
        </w:rPr>
        <w:t>Административного регламента</w:t>
      </w:r>
      <w:r>
        <w:rPr>
          <w:rFonts w:ascii="Times New Roman" w:hAnsi="Times New Roman"/>
          <w:b/>
          <w:sz w:val="28"/>
          <w:szCs w:val="28"/>
        </w:rPr>
        <w:t xml:space="preserve"> </w:t>
      </w:r>
      <w:r w:rsidRPr="001159AC">
        <w:rPr>
          <w:rFonts w:ascii="Times New Roman" w:hAnsi="Times New Roman"/>
          <w:b/>
          <w:sz w:val="28"/>
          <w:szCs w:val="28"/>
        </w:rPr>
        <w:t xml:space="preserve"> </w:t>
      </w:r>
    </w:p>
    <w:p w:rsidR="00977F75" w:rsidRPr="001159AC" w:rsidRDefault="00977F75" w:rsidP="00977F75">
      <w:pPr>
        <w:spacing w:after="0"/>
        <w:ind w:firstLine="709"/>
        <w:jc w:val="both"/>
        <w:rPr>
          <w:rFonts w:ascii="Times New Roman" w:hAnsi="Times New Roman"/>
          <w:b/>
          <w:sz w:val="28"/>
          <w:szCs w:val="28"/>
        </w:rPr>
      </w:pPr>
    </w:p>
    <w:p w:rsidR="00977F75" w:rsidRPr="001159AC" w:rsidRDefault="00977F75" w:rsidP="00977F75">
      <w:pPr>
        <w:spacing w:after="0"/>
        <w:ind w:firstLine="709"/>
        <w:jc w:val="both"/>
        <w:rPr>
          <w:rFonts w:ascii="Times New Roman" w:hAnsi="Times New Roman"/>
          <w:color w:val="000000"/>
          <w:sz w:val="28"/>
          <w:szCs w:val="28"/>
        </w:rPr>
      </w:pPr>
      <w:r>
        <w:rPr>
          <w:rFonts w:ascii="Times New Roman" w:hAnsi="Times New Roman"/>
          <w:color w:val="000000"/>
          <w:sz w:val="28"/>
          <w:szCs w:val="28"/>
        </w:rPr>
        <w:t>5</w:t>
      </w:r>
      <w:r w:rsidRPr="001159AC">
        <w:rPr>
          <w:rFonts w:ascii="Times New Roman" w:hAnsi="Times New Roman"/>
          <w:color w:val="000000"/>
          <w:sz w:val="28"/>
          <w:szCs w:val="28"/>
        </w:rPr>
        <w:t xml:space="preserve">.1.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w:t>
      </w:r>
      <w:r>
        <w:rPr>
          <w:rFonts w:ascii="Times New Roman" w:hAnsi="Times New Roman"/>
          <w:color w:val="000000"/>
          <w:sz w:val="28"/>
          <w:szCs w:val="28"/>
        </w:rPr>
        <w:t>главой Администрации</w:t>
      </w:r>
      <w:r w:rsidRPr="001159AC">
        <w:rPr>
          <w:rFonts w:ascii="Times New Roman" w:hAnsi="Times New Roman"/>
          <w:color w:val="000000"/>
          <w:sz w:val="28"/>
          <w:szCs w:val="28"/>
        </w:rPr>
        <w:t xml:space="preserve">. </w:t>
      </w:r>
    </w:p>
    <w:p w:rsidR="00977F75" w:rsidRPr="001159AC" w:rsidRDefault="00977F75" w:rsidP="00977F75">
      <w:pPr>
        <w:spacing w:after="0"/>
        <w:ind w:firstLine="709"/>
        <w:jc w:val="both"/>
        <w:rPr>
          <w:rFonts w:ascii="Times New Roman" w:hAnsi="Times New Roman"/>
          <w:color w:val="000000"/>
          <w:sz w:val="28"/>
          <w:szCs w:val="28"/>
        </w:rPr>
      </w:pPr>
      <w:r>
        <w:rPr>
          <w:rFonts w:ascii="Times New Roman" w:hAnsi="Times New Roman"/>
          <w:color w:val="000000"/>
          <w:sz w:val="28"/>
          <w:szCs w:val="28"/>
        </w:rPr>
        <w:t>5</w:t>
      </w:r>
      <w:r w:rsidRPr="001159AC">
        <w:rPr>
          <w:rFonts w:ascii="Times New Roman" w:hAnsi="Times New Roman"/>
          <w:color w:val="000000"/>
          <w:sz w:val="28"/>
          <w:szCs w:val="28"/>
        </w:rPr>
        <w:t>.2. Контроль</w:t>
      </w:r>
      <w:r>
        <w:rPr>
          <w:rFonts w:ascii="Times New Roman" w:hAnsi="Times New Roman"/>
          <w:color w:val="000000"/>
          <w:sz w:val="28"/>
          <w:szCs w:val="28"/>
        </w:rPr>
        <w:t xml:space="preserve"> </w:t>
      </w:r>
      <w:r w:rsidRPr="001159AC">
        <w:rPr>
          <w:rFonts w:ascii="Times New Roman" w:hAnsi="Times New Roman"/>
          <w:color w:val="000000"/>
          <w:sz w:val="28"/>
          <w:szCs w:val="28"/>
        </w:rPr>
        <w:t>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принятие решений об устранении соответствующих нарушений.</w:t>
      </w:r>
    </w:p>
    <w:p w:rsidR="00977F75" w:rsidRPr="001159AC" w:rsidRDefault="00977F75" w:rsidP="00977F75">
      <w:pPr>
        <w:spacing w:after="0"/>
        <w:ind w:firstLine="709"/>
        <w:jc w:val="both"/>
        <w:rPr>
          <w:rFonts w:ascii="Times New Roman" w:hAnsi="Times New Roman"/>
          <w:color w:val="000000"/>
          <w:sz w:val="28"/>
          <w:szCs w:val="28"/>
        </w:rPr>
      </w:pPr>
      <w:r w:rsidRPr="001159AC">
        <w:rPr>
          <w:rFonts w:ascii="Times New Roman" w:hAnsi="Times New Roman"/>
          <w:color w:val="000000"/>
          <w:sz w:val="28"/>
          <w:szCs w:val="28"/>
        </w:rPr>
        <w:t>Проверки могут быть плановыми на основании планов работы администрации, либо внеплановые, в том числе по жалобе заявителей на своевременность, полноту и качество предоставления муниципальной услуги.</w:t>
      </w:r>
    </w:p>
    <w:p w:rsidR="00977F75" w:rsidRPr="001159AC" w:rsidRDefault="00977F75" w:rsidP="00977F75">
      <w:pPr>
        <w:spacing w:after="0"/>
        <w:ind w:firstLine="709"/>
        <w:jc w:val="both"/>
        <w:rPr>
          <w:rFonts w:ascii="Times New Roman" w:hAnsi="Times New Roman"/>
          <w:color w:val="000000"/>
          <w:sz w:val="28"/>
          <w:szCs w:val="28"/>
        </w:rPr>
      </w:pPr>
      <w:r w:rsidRPr="001159AC">
        <w:rPr>
          <w:rFonts w:ascii="Times New Roman" w:hAnsi="Times New Roman"/>
          <w:color w:val="000000"/>
          <w:sz w:val="28"/>
          <w:szCs w:val="28"/>
        </w:rPr>
        <w:t>Решение о проведении внеплановой проверки принимает глава администрации или уполномоченное им должностное лицо администрации.</w:t>
      </w:r>
    </w:p>
    <w:p w:rsidR="00977F75" w:rsidRPr="001159AC" w:rsidRDefault="00977F75" w:rsidP="00977F75">
      <w:pPr>
        <w:spacing w:after="0"/>
        <w:ind w:firstLine="709"/>
        <w:jc w:val="both"/>
        <w:rPr>
          <w:rFonts w:ascii="Times New Roman" w:hAnsi="Times New Roman"/>
          <w:color w:val="000000"/>
          <w:sz w:val="28"/>
          <w:szCs w:val="28"/>
        </w:rPr>
      </w:pPr>
      <w:r w:rsidRPr="001159AC">
        <w:rPr>
          <w:rFonts w:ascii="Times New Roman" w:hAnsi="Times New Roman"/>
          <w:color w:val="000000"/>
          <w:sz w:val="28"/>
          <w:szCs w:val="28"/>
        </w:rPr>
        <w:t>Для проведения проверок предоставления муниципальной услуги формирует комиссия, в состав которой включаются должностные лица и специалисты администрации.</w:t>
      </w:r>
    </w:p>
    <w:p w:rsidR="00977F75" w:rsidRPr="001159AC" w:rsidRDefault="00977F75" w:rsidP="00977F75">
      <w:pPr>
        <w:spacing w:after="0"/>
        <w:ind w:firstLine="709"/>
        <w:jc w:val="both"/>
        <w:rPr>
          <w:rFonts w:ascii="Times New Roman" w:hAnsi="Times New Roman"/>
          <w:color w:val="000000"/>
          <w:sz w:val="28"/>
          <w:szCs w:val="28"/>
        </w:rPr>
      </w:pPr>
      <w:r w:rsidRPr="001159AC">
        <w:rPr>
          <w:rFonts w:ascii="Times New Roman" w:hAnsi="Times New Roman"/>
          <w:color w:val="000000"/>
          <w:sz w:val="28"/>
          <w:szCs w:val="28"/>
        </w:rPr>
        <w:t>Результаты проверки оформляются в виде акта, в котором отмечаются выявленные недостатки и указываются предложения по их устранению.</w:t>
      </w:r>
    </w:p>
    <w:p w:rsidR="00977F75" w:rsidRPr="001159AC" w:rsidRDefault="00977F75" w:rsidP="00977F75">
      <w:pPr>
        <w:spacing w:after="0"/>
        <w:ind w:firstLine="709"/>
        <w:jc w:val="both"/>
        <w:rPr>
          <w:rFonts w:ascii="Times New Roman" w:hAnsi="Times New Roman"/>
          <w:color w:val="000000"/>
          <w:sz w:val="28"/>
          <w:szCs w:val="28"/>
        </w:rPr>
      </w:pPr>
      <w:r w:rsidRPr="001159AC">
        <w:rPr>
          <w:rFonts w:ascii="Times New Roman" w:hAnsi="Times New Roman"/>
          <w:color w:val="000000"/>
          <w:sz w:val="28"/>
          <w:szCs w:val="28"/>
        </w:rPr>
        <w:t>Акт подписывается всеми членами комиссии.</w:t>
      </w:r>
    </w:p>
    <w:p w:rsidR="00977F75" w:rsidRPr="001159AC" w:rsidRDefault="00977F75" w:rsidP="00977F75">
      <w:pPr>
        <w:spacing w:after="0"/>
        <w:ind w:firstLine="709"/>
        <w:jc w:val="both"/>
        <w:rPr>
          <w:rFonts w:ascii="Times New Roman" w:hAnsi="Times New Roman"/>
          <w:color w:val="000000"/>
          <w:sz w:val="28"/>
          <w:szCs w:val="28"/>
        </w:rPr>
      </w:pPr>
      <w:r w:rsidRPr="001159AC">
        <w:rPr>
          <w:rFonts w:ascii="Times New Roman" w:hAnsi="Times New Roman"/>
          <w:color w:val="000000"/>
          <w:sz w:val="28"/>
          <w:szCs w:val="28"/>
        </w:rPr>
        <w:t>По результатам проведения проверок полноты и качества предоставления муниципальной услуги в случае выявления нарушений виновные лица привлекаются к дисциплинарной ответственности в соответствии с Трудовым кодексом Российской Федерации.</w:t>
      </w:r>
    </w:p>
    <w:p w:rsidR="00977F75" w:rsidRPr="001159AC" w:rsidRDefault="00977F75" w:rsidP="00977F75">
      <w:pPr>
        <w:spacing w:after="0"/>
        <w:ind w:firstLine="709"/>
        <w:jc w:val="both"/>
        <w:rPr>
          <w:rFonts w:ascii="Times New Roman" w:hAnsi="Times New Roman"/>
          <w:color w:val="000000"/>
          <w:sz w:val="28"/>
          <w:szCs w:val="28"/>
        </w:rPr>
      </w:pPr>
      <w:r w:rsidRPr="001159AC">
        <w:rPr>
          <w:rFonts w:ascii="Times New Roman" w:hAnsi="Times New Roman"/>
          <w:color w:val="000000"/>
          <w:sz w:val="28"/>
          <w:szCs w:val="28"/>
        </w:rPr>
        <w:t>Заявитель вправе направить письменное обращение в адрес главы администрации с просьбой о проведении проверки соблюдения и исполнения настоящего административного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977F75" w:rsidRPr="001159AC" w:rsidRDefault="00977F75" w:rsidP="00977F75">
      <w:pPr>
        <w:spacing w:after="0"/>
        <w:ind w:firstLine="709"/>
        <w:jc w:val="both"/>
        <w:rPr>
          <w:rFonts w:ascii="Times New Roman" w:hAnsi="Times New Roman"/>
          <w:color w:val="000000"/>
          <w:sz w:val="28"/>
          <w:szCs w:val="28"/>
        </w:rPr>
      </w:pPr>
      <w:r w:rsidRPr="001159AC">
        <w:rPr>
          <w:rFonts w:ascii="Times New Roman" w:hAnsi="Times New Roman"/>
          <w:color w:val="000000"/>
          <w:sz w:val="28"/>
          <w:szCs w:val="28"/>
        </w:rPr>
        <w:t xml:space="preserve">В случае проведения внеплановой проверки по конкретному обращению, в течение 30 календарных дней со дня регистрации письменного обращения обратившемуся направляется по почте информация о результатах проверки, проведенной по обращению. Информация подписывается </w:t>
      </w:r>
      <w:r>
        <w:rPr>
          <w:rFonts w:ascii="Times New Roman" w:hAnsi="Times New Roman"/>
          <w:color w:val="000000"/>
          <w:sz w:val="28"/>
          <w:szCs w:val="28"/>
        </w:rPr>
        <w:t>Г</w:t>
      </w:r>
      <w:r w:rsidRPr="001159AC">
        <w:rPr>
          <w:rFonts w:ascii="Times New Roman" w:hAnsi="Times New Roman"/>
          <w:color w:val="000000"/>
          <w:sz w:val="28"/>
          <w:szCs w:val="28"/>
        </w:rPr>
        <w:t>лавой администрации или уполномоченным им должностным лицом.</w:t>
      </w:r>
    </w:p>
    <w:p w:rsidR="00977F75" w:rsidRPr="001159AC" w:rsidRDefault="00977F75" w:rsidP="00977F75">
      <w:pPr>
        <w:spacing w:after="0"/>
        <w:ind w:firstLine="709"/>
        <w:jc w:val="both"/>
        <w:rPr>
          <w:rFonts w:ascii="Times New Roman" w:hAnsi="Times New Roman"/>
          <w:color w:val="000000"/>
          <w:sz w:val="28"/>
          <w:szCs w:val="28"/>
        </w:rPr>
      </w:pPr>
      <w:r>
        <w:rPr>
          <w:rFonts w:ascii="Times New Roman" w:hAnsi="Times New Roman"/>
          <w:color w:val="000000"/>
          <w:sz w:val="28"/>
          <w:szCs w:val="28"/>
        </w:rPr>
        <w:t>5</w:t>
      </w:r>
      <w:r w:rsidRPr="001159AC">
        <w:rPr>
          <w:rFonts w:ascii="Times New Roman" w:hAnsi="Times New Roman"/>
          <w:color w:val="000000"/>
          <w:sz w:val="28"/>
          <w:szCs w:val="28"/>
        </w:rPr>
        <w:t>.3. Ответственность долж</w:t>
      </w:r>
      <w:r>
        <w:rPr>
          <w:rFonts w:ascii="Times New Roman" w:hAnsi="Times New Roman"/>
          <w:color w:val="000000"/>
          <w:sz w:val="28"/>
          <w:szCs w:val="28"/>
        </w:rPr>
        <w:t>ностных лиц (специалистов администрации</w:t>
      </w:r>
      <w:r w:rsidRPr="001159AC">
        <w:rPr>
          <w:rFonts w:ascii="Times New Roman" w:hAnsi="Times New Roman"/>
          <w:color w:val="000000"/>
          <w:sz w:val="28"/>
          <w:szCs w:val="28"/>
        </w:rPr>
        <w:t>) за решения и действия (бездействие), принимаемые (осуществляемые) ими в ходе предоставления муниципальной услуги закрепляется в их должностных инструкциях.</w:t>
      </w:r>
    </w:p>
    <w:p w:rsidR="00977F75" w:rsidRPr="001159AC" w:rsidRDefault="00977F75" w:rsidP="00977F75">
      <w:pPr>
        <w:spacing w:after="0"/>
        <w:ind w:firstLine="709"/>
        <w:jc w:val="both"/>
        <w:rPr>
          <w:rFonts w:ascii="Times New Roman" w:hAnsi="Times New Roman"/>
          <w:color w:val="000000"/>
          <w:sz w:val="28"/>
          <w:szCs w:val="28"/>
        </w:rPr>
      </w:pPr>
      <w:r>
        <w:rPr>
          <w:rFonts w:ascii="Times New Roman" w:hAnsi="Times New Roman"/>
          <w:color w:val="000000"/>
          <w:sz w:val="28"/>
          <w:szCs w:val="28"/>
        </w:rPr>
        <w:t>5</w:t>
      </w:r>
      <w:r w:rsidRPr="001159AC">
        <w:rPr>
          <w:rFonts w:ascii="Times New Roman" w:hAnsi="Times New Roman"/>
          <w:color w:val="000000"/>
          <w:sz w:val="28"/>
          <w:szCs w:val="28"/>
        </w:rPr>
        <w:t>.4. 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977F75" w:rsidRPr="001159AC" w:rsidRDefault="00977F75" w:rsidP="00977F75">
      <w:pPr>
        <w:spacing w:after="0"/>
        <w:ind w:firstLine="709"/>
        <w:jc w:val="both"/>
        <w:rPr>
          <w:rFonts w:ascii="Times New Roman" w:hAnsi="Times New Roman"/>
          <w:sz w:val="28"/>
          <w:szCs w:val="28"/>
        </w:rPr>
      </w:pPr>
    </w:p>
    <w:p w:rsidR="00977F75" w:rsidRPr="001159AC" w:rsidRDefault="00977F75" w:rsidP="00977F75">
      <w:pPr>
        <w:widowControl w:val="0"/>
        <w:autoSpaceDE w:val="0"/>
        <w:autoSpaceDN w:val="0"/>
        <w:adjustRightInd w:val="0"/>
        <w:spacing w:after="0"/>
        <w:ind w:firstLine="709"/>
        <w:contextualSpacing/>
        <w:jc w:val="center"/>
        <w:rPr>
          <w:rFonts w:ascii="Times New Roman" w:hAnsi="Times New Roman"/>
          <w:b/>
          <w:bCs/>
          <w:sz w:val="28"/>
          <w:szCs w:val="28"/>
        </w:rPr>
      </w:pPr>
      <w:r>
        <w:rPr>
          <w:rFonts w:ascii="Times New Roman" w:hAnsi="Times New Roman"/>
          <w:b/>
          <w:bCs/>
          <w:sz w:val="28"/>
          <w:szCs w:val="28"/>
        </w:rPr>
        <w:t>6</w:t>
      </w:r>
      <w:r w:rsidRPr="001159AC">
        <w:rPr>
          <w:rFonts w:ascii="Times New Roman" w:hAnsi="Times New Roman"/>
          <w:b/>
          <w:bCs/>
          <w:sz w:val="28"/>
          <w:szCs w:val="28"/>
        </w:rPr>
        <w:t>. Досудебный (внесудебный) порядок обжалования решений и действий (бездействий) органа, предоставляющего муниципальную услугу, а также их должностных лиц</w:t>
      </w:r>
    </w:p>
    <w:p w:rsidR="00977F75" w:rsidRPr="001159AC" w:rsidRDefault="00977F75" w:rsidP="00977F75">
      <w:pPr>
        <w:widowControl w:val="0"/>
        <w:autoSpaceDE w:val="0"/>
        <w:autoSpaceDN w:val="0"/>
        <w:adjustRightInd w:val="0"/>
        <w:spacing w:after="0"/>
        <w:ind w:firstLine="709"/>
        <w:contextualSpacing/>
        <w:jc w:val="both"/>
        <w:rPr>
          <w:rFonts w:ascii="Times New Roman" w:hAnsi="Times New Roman"/>
          <w:b/>
          <w:bCs/>
          <w:sz w:val="28"/>
          <w:szCs w:val="28"/>
        </w:rPr>
      </w:pPr>
    </w:p>
    <w:p w:rsidR="00977F75" w:rsidRPr="001159AC" w:rsidRDefault="00977F75" w:rsidP="00977F75">
      <w:pPr>
        <w:tabs>
          <w:tab w:val="left" w:pos="0"/>
          <w:tab w:val="num" w:pos="1260"/>
        </w:tabs>
        <w:spacing w:after="0"/>
        <w:ind w:firstLine="709"/>
        <w:contextualSpacing/>
        <w:jc w:val="both"/>
        <w:rPr>
          <w:rFonts w:ascii="Times New Roman" w:hAnsi="Times New Roman"/>
          <w:sz w:val="28"/>
          <w:szCs w:val="28"/>
        </w:rPr>
      </w:pPr>
      <w:r>
        <w:rPr>
          <w:rFonts w:ascii="Times New Roman" w:hAnsi="Times New Roman"/>
          <w:sz w:val="28"/>
          <w:szCs w:val="28"/>
        </w:rPr>
        <w:t>6</w:t>
      </w:r>
      <w:r w:rsidRPr="001159AC">
        <w:rPr>
          <w:rFonts w:ascii="Times New Roman" w:hAnsi="Times New Roman"/>
          <w:sz w:val="28"/>
          <w:szCs w:val="28"/>
        </w:rPr>
        <w:t xml:space="preserve">.1. Заявитель имеет право на обжалование решений и действий (бездействия), принятых (осуществляемых) в ходе предоставления муниципальной услуги, в досудебном (внесудебном) порядке. </w:t>
      </w:r>
    </w:p>
    <w:p w:rsidR="00977F75" w:rsidRPr="001159AC" w:rsidRDefault="00977F75" w:rsidP="00977F75">
      <w:pPr>
        <w:widowControl w:val="0"/>
        <w:overflowPunct w:val="0"/>
        <w:autoSpaceDE w:val="0"/>
        <w:autoSpaceDN w:val="0"/>
        <w:adjustRightInd w:val="0"/>
        <w:spacing w:after="0"/>
        <w:ind w:firstLine="709"/>
        <w:contextualSpacing/>
        <w:jc w:val="both"/>
        <w:rPr>
          <w:rFonts w:ascii="Times New Roman" w:hAnsi="Times New Roman"/>
          <w:sz w:val="28"/>
          <w:szCs w:val="28"/>
        </w:rPr>
      </w:pPr>
      <w:r>
        <w:rPr>
          <w:rFonts w:ascii="Times New Roman" w:hAnsi="Times New Roman"/>
          <w:sz w:val="28"/>
          <w:szCs w:val="28"/>
        </w:rPr>
        <w:t>6</w:t>
      </w:r>
      <w:r w:rsidRPr="001159AC">
        <w:rPr>
          <w:rFonts w:ascii="Times New Roman" w:hAnsi="Times New Roman"/>
          <w:sz w:val="28"/>
          <w:szCs w:val="28"/>
        </w:rPr>
        <w:t>.2. Предметом досудебного (внесудебного) обжалования являются решение, действие (бездействие) отдела, его должностных лиц ответственных за предоставление муниципальной услуги, в том числе:</w:t>
      </w:r>
    </w:p>
    <w:p w:rsidR="00977F75" w:rsidRPr="001159AC" w:rsidRDefault="00977F75" w:rsidP="00977F75">
      <w:pPr>
        <w:widowControl w:val="0"/>
        <w:overflowPunct w:val="0"/>
        <w:autoSpaceDE w:val="0"/>
        <w:autoSpaceDN w:val="0"/>
        <w:adjustRightInd w:val="0"/>
        <w:spacing w:after="0"/>
        <w:ind w:firstLine="709"/>
        <w:contextualSpacing/>
        <w:jc w:val="both"/>
        <w:rPr>
          <w:rFonts w:ascii="Times New Roman" w:hAnsi="Times New Roman"/>
          <w:sz w:val="28"/>
          <w:szCs w:val="28"/>
        </w:rPr>
      </w:pPr>
      <w:r w:rsidRPr="001159AC">
        <w:rPr>
          <w:rFonts w:ascii="Times New Roman" w:hAnsi="Times New Roman"/>
          <w:sz w:val="28"/>
          <w:szCs w:val="28"/>
        </w:rPr>
        <w:t>1) нарушение срока регистрации запроса заявителя о предоставлении муниципальной услуги;</w:t>
      </w:r>
    </w:p>
    <w:p w:rsidR="00977F75" w:rsidRPr="001159AC" w:rsidRDefault="00977F75" w:rsidP="00977F75">
      <w:pPr>
        <w:widowControl w:val="0"/>
        <w:overflowPunct w:val="0"/>
        <w:autoSpaceDE w:val="0"/>
        <w:autoSpaceDN w:val="0"/>
        <w:adjustRightInd w:val="0"/>
        <w:spacing w:after="0"/>
        <w:ind w:firstLine="709"/>
        <w:contextualSpacing/>
        <w:jc w:val="both"/>
        <w:rPr>
          <w:rFonts w:ascii="Times New Roman" w:hAnsi="Times New Roman"/>
          <w:sz w:val="28"/>
          <w:szCs w:val="28"/>
        </w:rPr>
      </w:pPr>
      <w:r w:rsidRPr="001159AC">
        <w:rPr>
          <w:rFonts w:ascii="Times New Roman" w:hAnsi="Times New Roman"/>
          <w:sz w:val="28"/>
          <w:szCs w:val="28"/>
        </w:rPr>
        <w:t>2) нарушение срока предоставления муниципальной услуги;</w:t>
      </w:r>
    </w:p>
    <w:p w:rsidR="00977F75" w:rsidRPr="001159AC" w:rsidRDefault="00977F75" w:rsidP="00977F75">
      <w:pPr>
        <w:widowControl w:val="0"/>
        <w:overflowPunct w:val="0"/>
        <w:autoSpaceDE w:val="0"/>
        <w:autoSpaceDN w:val="0"/>
        <w:adjustRightInd w:val="0"/>
        <w:spacing w:after="0"/>
        <w:ind w:firstLine="709"/>
        <w:jc w:val="both"/>
        <w:rPr>
          <w:rFonts w:ascii="Times New Roman" w:hAnsi="Times New Roman"/>
          <w:sz w:val="28"/>
          <w:szCs w:val="28"/>
        </w:rPr>
      </w:pPr>
      <w:r w:rsidRPr="001159AC">
        <w:rPr>
          <w:rFonts w:ascii="Times New Roman" w:hAnsi="Times New Roman"/>
          <w:sz w:val="28"/>
          <w:szCs w:val="28"/>
        </w:rPr>
        <w:t>3) требование у заявителя документов, не предусмотренных п. 2.6. настоящего административного регламента для предоставления муниципальной услуги;</w:t>
      </w:r>
    </w:p>
    <w:p w:rsidR="00977F75" w:rsidRPr="001159AC" w:rsidRDefault="00977F75" w:rsidP="00977F75">
      <w:pPr>
        <w:widowControl w:val="0"/>
        <w:overflowPunct w:val="0"/>
        <w:autoSpaceDE w:val="0"/>
        <w:autoSpaceDN w:val="0"/>
        <w:adjustRightInd w:val="0"/>
        <w:spacing w:after="0"/>
        <w:ind w:firstLine="709"/>
        <w:jc w:val="both"/>
        <w:rPr>
          <w:rFonts w:ascii="Times New Roman" w:hAnsi="Times New Roman"/>
          <w:sz w:val="28"/>
          <w:szCs w:val="28"/>
        </w:rPr>
      </w:pPr>
      <w:r w:rsidRPr="001159AC">
        <w:rPr>
          <w:rFonts w:ascii="Times New Roman" w:hAnsi="Times New Roman"/>
          <w:sz w:val="28"/>
          <w:szCs w:val="28"/>
        </w:rPr>
        <w:t>4) отказ в приеме документов, при нарушении требований п. 2.10. настоящего административного регламента для предоставления муниципальной услуги, у заявителя;</w:t>
      </w:r>
    </w:p>
    <w:p w:rsidR="00977F75" w:rsidRPr="001159AC" w:rsidRDefault="00977F75" w:rsidP="00977F75">
      <w:pPr>
        <w:widowControl w:val="0"/>
        <w:overflowPunct w:val="0"/>
        <w:autoSpaceDE w:val="0"/>
        <w:autoSpaceDN w:val="0"/>
        <w:adjustRightInd w:val="0"/>
        <w:spacing w:after="0"/>
        <w:ind w:firstLine="709"/>
        <w:jc w:val="both"/>
        <w:rPr>
          <w:rFonts w:ascii="Times New Roman" w:hAnsi="Times New Roman"/>
          <w:sz w:val="28"/>
          <w:szCs w:val="28"/>
        </w:rPr>
      </w:pPr>
      <w:r w:rsidRPr="001159AC">
        <w:rPr>
          <w:rFonts w:ascii="Times New Roman" w:hAnsi="Times New Roman"/>
          <w:sz w:val="28"/>
          <w:szCs w:val="28"/>
        </w:rPr>
        <w:t>5) отказ в предоставлении муниципальной услуги, если основание отказа не предусмотрено п. 2.1</w:t>
      </w:r>
      <w:r>
        <w:rPr>
          <w:rFonts w:ascii="Times New Roman" w:hAnsi="Times New Roman"/>
          <w:sz w:val="28"/>
          <w:szCs w:val="28"/>
        </w:rPr>
        <w:t>2</w:t>
      </w:r>
      <w:r w:rsidRPr="001159AC">
        <w:rPr>
          <w:rFonts w:ascii="Times New Roman" w:hAnsi="Times New Roman"/>
          <w:sz w:val="28"/>
          <w:szCs w:val="28"/>
        </w:rPr>
        <w:t xml:space="preserve"> настоящего административного регламента;</w:t>
      </w:r>
    </w:p>
    <w:p w:rsidR="00977F75" w:rsidRPr="001159AC" w:rsidRDefault="00977F75" w:rsidP="00977F75">
      <w:pPr>
        <w:widowControl w:val="0"/>
        <w:overflowPunct w:val="0"/>
        <w:autoSpaceDE w:val="0"/>
        <w:autoSpaceDN w:val="0"/>
        <w:adjustRightInd w:val="0"/>
        <w:spacing w:after="0"/>
        <w:ind w:firstLine="709"/>
        <w:jc w:val="both"/>
        <w:rPr>
          <w:rFonts w:ascii="Times New Roman" w:hAnsi="Times New Roman"/>
          <w:sz w:val="28"/>
          <w:szCs w:val="28"/>
        </w:rPr>
      </w:pPr>
      <w:r w:rsidRPr="001159AC">
        <w:rPr>
          <w:rFonts w:ascii="Times New Roman" w:hAnsi="Times New Roman"/>
          <w:sz w:val="28"/>
          <w:szCs w:val="28"/>
        </w:rPr>
        <w:t xml:space="preserve">6) затребование с заявителя при предоставлении муниципальной услуги платы; </w:t>
      </w:r>
    </w:p>
    <w:p w:rsidR="00977F75" w:rsidRPr="001159AC" w:rsidRDefault="00977F75" w:rsidP="00977F75">
      <w:pPr>
        <w:widowControl w:val="0"/>
        <w:overflowPunct w:val="0"/>
        <w:autoSpaceDE w:val="0"/>
        <w:autoSpaceDN w:val="0"/>
        <w:adjustRightInd w:val="0"/>
        <w:spacing w:after="0"/>
        <w:ind w:firstLine="709"/>
        <w:jc w:val="both"/>
        <w:rPr>
          <w:rFonts w:ascii="Times New Roman" w:hAnsi="Times New Roman"/>
          <w:sz w:val="28"/>
          <w:szCs w:val="28"/>
        </w:rPr>
      </w:pPr>
      <w:r w:rsidRPr="001159AC">
        <w:rPr>
          <w:rFonts w:ascii="Times New Roman" w:hAnsi="Times New Roman"/>
          <w:sz w:val="28"/>
          <w:szCs w:val="28"/>
        </w:rPr>
        <w:t xml:space="preserve">7) отказ отдела, его должностного лица в исправлении допущенных опечаток и ошибок в документах, выданных в результате предоставления муниципальной услуги.  </w:t>
      </w:r>
    </w:p>
    <w:p w:rsidR="00977F75" w:rsidRPr="001159AC" w:rsidRDefault="00977F75" w:rsidP="00977F75">
      <w:pPr>
        <w:widowControl w:val="0"/>
        <w:overflowPunct w:val="0"/>
        <w:autoSpaceDE w:val="0"/>
        <w:autoSpaceDN w:val="0"/>
        <w:adjustRightInd w:val="0"/>
        <w:spacing w:after="0"/>
        <w:ind w:firstLine="709"/>
        <w:contextualSpacing/>
        <w:jc w:val="both"/>
        <w:rPr>
          <w:rFonts w:ascii="Times New Roman" w:hAnsi="Times New Roman"/>
          <w:sz w:val="28"/>
          <w:szCs w:val="28"/>
        </w:rPr>
      </w:pPr>
      <w:r>
        <w:rPr>
          <w:rFonts w:ascii="Times New Roman" w:hAnsi="Times New Roman"/>
          <w:sz w:val="28"/>
          <w:szCs w:val="28"/>
        </w:rPr>
        <w:t>6</w:t>
      </w:r>
      <w:r w:rsidRPr="001159AC">
        <w:rPr>
          <w:rFonts w:ascii="Times New Roman" w:hAnsi="Times New Roman"/>
          <w:sz w:val="28"/>
          <w:szCs w:val="28"/>
        </w:rPr>
        <w:t>.3. Органом местного самоуправления муниципального района Ленинградской области, уполномоченным на рассмотрение жалобы, является администрация.</w:t>
      </w:r>
    </w:p>
    <w:p w:rsidR="00977F75" w:rsidRPr="001159AC" w:rsidRDefault="00977F75" w:rsidP="00977F75">
      <w:pPr>
        <w:widowControl w:val="0"/>
        <w:overflowPunct w:val="0"/>
        <w:autoSpaceDE w:val="0"/>
        <w:autoSpaceDN w:val="0"/>
        <w:adjustRightInd w:val="0"/>
        <w:spacing w:after="0"/>
        <w:ind w:firstLine="709"/>
        <w:contextualSpacing/>
        <w:jc w:val="both"/>
        <w:rPr>
          <w:rFonts w:ascii="Times New Roman" w:hAnsi="Times New Roman"/>
          <w:sz w:val="28"/>
          <w:szCs w:val="28"/>
        </w:rPr>
      </w:pPr>
      <w:r>
        <w:rPr>
          <w:rFonts w:ascii="Times New Roman" w:hAnsi="Times New Roman"/>
          <w:sz w:val="28"/>
          <w:szCs w:val="28"/>
        </w:rPr>
        <w:t>6</w:t>
      </w:r>
      <w:r w:rsidRPr="001159AC">
        <w:rPr>
          <w:rFonts w:ascii="Times New Roman" w:hAnsi="Times New Roman"/>
          <w:sz w:val="28"/>
          <w:szCs w:val="28"/>
        </w:rPr>
        <w:t>.4.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от 27.07.2010 № 210-ФЗ «Об организации предоставления государственных и муниципальных услуг».</w:t>
      </w:r>
    </w:p>
    <w:p w:rsidR="00977F75" w:rsidRPr="001159AC" w:rsidRDefault="00977F75" w:rsidP="00977F75">
      <w:pPr>
        <w:widowControl w:val="0"/>
        <w:overflowPunct w:val="0"/>
        <w:autoSpaceDE w:val="0"/>
        <w:autoSpaceDN w:val="0"/>
        <w:adjustRightInd w:val="0"/>
        <w:spacing w:after="0"/>
        <w:ind w:firstLine="709"/>
        <w:contextualSpacing/>
        <w:jc w:val="both"/>
        <w:rPr>
          <w:rFonts w:ascii="Times New Roman" w:hAnsi="Times New Roman"/>
          <w:color w:val="000000"/>
          <w:sz w:val="28"/>
          <w:szCs w:val="28"/>
        </w:rPr>
      </w:pPr>
      <w:r>
        <w:rPr>
          <w:rFonts w:ascii="Times New Roman" w:hAnsi="Times New Roman"/>
          <w:color w:val="000000"/>
          <w:sz w:val="28"/>
          <w:szCs w:val="28"/>
        </w:rPr>
        <w:t>6</w:t>
      </w:r>
      <w:r w:rsidRPr="001159AC">
        <w:rPr>
          <w:rFonts w:ascii="Times New Roman" w:hAnsi="Times New Roman"/>
          <w:color w:val="000000"/>
          <w:sz w:val="28"/>
          <w:szCs w:val="28"/>
        </w:rPr>
        <w:t xml:space="preserve">.5. Жалоба подается в администрацию в письменной форме на бумажном носителе, в электронной форме. </w:t>
      </w:r>
    </w:p>
    <w:p w:rsidR="00977F75" w:rsidRPr="001159AC" w:rsidRDefault="00977F75" w:rsidP="00977F75">
      <w:pPr>
        <w:widowControl w:val="0"/>
        <w:overflowPunct w:val="0"/>
        <w:autoSpaceDE w:val="0"/>
        <w:autoSpaceDN w:val="0"/>
        <w:adjustRightInd w:val="0"/>
        <w:spacing w:after="0"/>
        <w:ind w:firstLine="709"/>
        <w:contextualSpacing/>
        <w:jc w:val="both"/>
        <w:rPr>
          <w:rFonts w:ascii="Times New Roman" w:hAnsi="Times New Roman"/>
          <w:color w:val="000000"/>
          <w:sz w:val="28"/>
          <w:szCs w:val="28"/>
        </w:rPr>
      </w:pPr>
      <w:r w:rsidRPr="001159AC">
        <w:rPr>
          <w:rFonts w:ascii="Times New Roman" w:hAnsi="Times New Roman"/>
          <w:color w:val="000000"/>
          <w:sz w:val="28"/>
          <w:szCs w:val="28"/>
        </w:rPr>
        <w:t>Жалоба регистрируется в день ее поступления.</w:t>
      </w:r>
    </w:p>
    <w:p w:rsidR="00977F75" w:rsidRPr="001159AC" w:rsidRDefault="00977F75" w:rsidP="00977F75">
      <w:pPr>
        <w:widowControl w:val="0"/>
        <w:overflowPunct w:val="0"/>
        <w:autoSpaceDE w:val="0"/>
        <w:autoSpaceDN w:val="0"/>
        <w:adjustRightInd w:val="0"/>
        <w:spacing w:after="0"/>
        <w:ind w:firstLine="709"/>
        <w:contextualSpacing/>
        <w:jc w:val="both"/>
        <w:rPr>
          <w:rFonts w:ascii="Times New Roman" w:hAnsi="Times New Roman"/>
          <w:color w:val="000000"/>
          <w:sz w:val="28"/>
          <w:szCs w:val="28"/>
        </w:rPr>
      </w:pPr>
      <w:r w:rsidRPr="001159AC">
        <w:rPr>
          <w:rFonts w:ascii="Times New Roman" w:hAnsi="Times New Roman"/>
          <w:color w:val="000000"/>
          <w:sz w:val="28"/>
          <w:szCs w:val="28"/>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отдела,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77F75" w:rsidRPr="001159AC" w:rsidRDefault="00977F75" w:rsidP="00977F75">
      <w:pPr>
        <w:widowControl w:val="0"/>
        <w:overflowPunct w:val="0"/>
        <w:autoSpaceDE w:val="0"/>
        <w:autoSpaceDN w:val="0"/>
        <w:adjustRightInd w:val="0"/>
        <w:spacing w:after="0"/>
        <w:ind w:firstLine="709"/>
        <w:contextualSpacing/>
        <w:jc w:val="both"/>
        <w:rPr>
          <w:rFonts w:ascii="Times New Roman" w:hAnsi="Times New Roman"/>
          <w:color w:val="000000"/>
          <w:sz w:val="28"/>
          <w:szCs w:val="28"/>
        </w:rPr>
      </w:pPr>
      <w:r>
        <w:rPr>
          <w:rFonts w:ascii="Times New Roman" w:hAnsi="Times New Roman"/>
          <w:color w:val="000000"/>
          <w:sz w:val="28"/>
          <w:szCs w:val="28"/>
        </w:rPr>
        <w:t>6</w:t>
      </w:r>
      <w:r w:rsidRPr="001159AC">
        <w:rPr>
          <w:rFonts w:ascii="Times New Roman" w:hAnsi="Times New Roman"/>
          <w:color w:val="000000"/>
          <w:sz w:val="28"/>
          <w:szCs w:val="28"/>
        </w:rPr>
        <w:t>.6. Оснований для приостановления рассмотрения жалобы действующим законодательством не предусмотрено.</w:t>
      </w:r>
    </w:p>
    <w:p w:rsidR="00977F75" w:rsidRPr="001159AC" w:rsidRDefault="00977F75" w:rsidP="00977F75">
      <w:pPr>
        <w:widowControl w:val="0"/>
        <w:overflowPunct w:val="0"/>
        <w:autoSpaceDE w:val="0"/>
        <w:autoSpaceDN w:val="0"/>
        <w:adjustRightInd w:val="0"/>
        <w:spacing w:after="0"/>
        <w:ind w:firstLine="709"/>
        <w:contextualSpacing/>
        <w:jc w:val="both"/>
        <w:rPr>
          <w:rFonts w:ascii="Times New Roman" w:hAnsi="Times New Roman"/>
          <w:color w:val="000000"/>
          <w:sz w:val="28"/>
          <w:szCs w:val="28"/>
        </w:rPr>
      </w:pPr>
      <w:r>
        <w:rPr>
          <w:rFonts w:ascii="Times New Roman" w:hAnsi="Times New Roman"/>
          <w:color w:val="000000"/>
          <w:sz w:val="28"/>
          <w:szCs w:val="28"/>
        </w:rPr>
        <w:t>6</w:t>
      </w:r>
      <w:r w:rsidRPr="001159AC">
        <w:rPr>
          <w:rFonts w:ascii="Times New Roman" w:hAnsi="Times New Roman"/>
          <w:color w:val="000000"/>
          <w:sz w:val="28"/>
          <w:szCs w:val="28"/>
        </w:rPr>
        <w:t>.7. По результатам рассмотрения жалобы принимается одно из следующих решений:</w:t>
      </w:r>
    </w:p>
    <w:p w:rsidR="00977F75" w:rsidRPr="001159AC" w:rsidRDefault="00977F75" w:rsidP="00977F75">
      <w:pPr>
        <w:widowControl w:val="0"/>
        <w:overflowPunct w:val="0"/>
        <w:autoSpaceDE w:val="0"/>
        <w:autoSpaceDN w:val="0"/>
        <w:adjustRightInd w:val="0"/>
        <w:spacing w:after="0"/>
        <w:ind w:firstLine="709"/>
        <w:contextualSpacing/>
        <w:jc w:val="both"/>
        <w:rPr>
          <w:rFonts w:ascii="Times New Roman" w:hAnsi="Times New Roman"/>
          <w:color w:val="000000"/>
          <w:sz w:val="28"/>
          <w:szCs w:val="28"/>
        </w:rPr>
      </w:pPr>
      <w:r w:rsidRPr="001159AC">
        <w:rPr>
          <w:rFonts w:ascii="Times New Roman" w:hAnsi="Times New Roman"/>
          <w:color w:val="000000"/>
          <w:sz w:val="28"/>
          <w:szCs w:val="28"/>
        </w:rPr>
        <w:t xml:space="preserve">1) удовлетворить жалобу, в том числе в форме отмены принятого решения, исправления допущенных должностным лицом отдела и ошибок в документах, выданных в результате предоставления муниципальной услуги,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rFonts w:ascii="Times New Roman" w:hAnsi="Times New Roman"/>
          <w:color w:val="000000"/>
          <w:sz w:val="28"/>
          <w:szCs w:val="28"/>
        </w:rPr>
        <w:t>Республики Башкортостан</w:t>
      </w:r>
      <w:r w:rsidRPr="001159AC">
        <w:rPr>
          <w:rFonts w:ascii="Times New Roman" w:hAnsi="Times New Roman"/>
          <w:color w:val="000000"/>
          <w:sz w:val="28"/>
          <w:szCs w:val="28"/>
        </w:rPr>
        <w:t>, а также в иных формах;</w:t>
      </w:r>
    </w:p>
    <w:p w:rsidR="00977F75" w:rsidRDefault="00977F75" w:rsidP="00977F75">
      <w:pPr>
        <w:widowControl w:val="0"/>
        <w:overflowPunct w:val="0"/>
        <w:autoSpaceDE w:val="0"/>
        <w:autoSpaceDN w:val="0"/>
        <w:adjustRightInd w:val="0"/>
        <w:spacing w:after="0"/>
        <w:ind w:firstLine="709"/>
        <w:contextualSpacing/>
        <w:jc w:val="both"/>
        <w:rPr>
          <w:rFonts w:ascii="Times New Roman" w:hAnsi="Times New Roman"/>
          <w:color w:val="000000"/>
          <w:sz w:val="28"/>
          <w:szCs w:val="28"/>
        </w:rPr>
      </w:pPr>
      <w:r w:rsidRPr="001159AC">
        <w:rPr>
          <w:rFonts w:ascii="Times New Roman" w:hAnsi="Times New Roman"/>
          <w:color w:val="000000"/>
          <w:sz w:val="28"/>
          <w:szCs w:val="28"/>
        </w:rPr>
        <w:t>2) отказать в удовлетворении жалобы.</w:t>
      </w:r>
    </w:p>
    <w:p w:rsidR="00977F75" w:rsidRPr="00A70A11" w:rsidRDefault="00977F75" w:rsidP="00977F75">
      <w:pPr>
        <w:widowControl w:val="0"/>
        <w:overflowPunct w:val="0"/>
        <w:autoSpaceDE w:val="0"/>
        <w:autoSpaceDN w:val="0"/>
        <w:adjustRightInd w:val="0"/>
        <w:spacing w:after="0"/>
        <w:ind w:firstLine="709"/>
        <w:contextualSpacing/>
        <w:jc w:val="both"/>
        <w:rPr>
          <w:rFonts w:ascii="Times New Roman" w:hAnsi="Times New Roman"/>
          <w:color w:val="000000"/>
          <w:sz w:val="28"/>
          <w:szCs w:val="28"/>
        </w:rPr>
      </w:pPr>
      <w:r w:rsidRPr="00A70A11">
        <w:rPr>
          <w:rFonts w:ascii="Times New Roman" w:hAnsi="Times New Roman"/>
          <w:color w:val="000000"/>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77F75" w:rsidRDefault="00977F75" w:rsidP="00977F75">
      <w:pPr>
        <w:widowControl w:val="0"/>
        <w:overflowPunct w:val="0"/>
        <w:autoSpaceDE w:val="0"/>
        <w:autoSpaceDN w:val="0"/>
        <w:adjustRightInd w:val="0"/>
        <w:spacing w:after="0"/>
        <w:ind w:firstLine="709"/>
        <w:contextualSpacing/>
        <w:jc w:val="both"/>
        <w:rPr>
          <w:rFonts w:ascii="Times New Roman" w:hAnsi="Times New Roman"/>
          <w:color w:val="000000"/>
          <w:sz w:val="28"/>
          <w:szCs w:val="28"/>
        </w:rPr>
      </w:pPr>
      <w:r w:rsidRPr="00A70A11">
        <w:rPr>
          <w:rFonts w:ascii="Times New Roman" w:hAnsi="Times New Roman"/>
          <w:color w:val="000000"/>
          <w:sz w:val="28"/>
          <w:szCs w:val="28"/>
        </w:rPr>
        <w:t>6.8. Не позднее дня, следующего за днем принятия решения, указанного</w:t>
      </w:r>
      <w:r w:rsidRPr="001159AC">
        <w:rPr>
          <w:rFonts w:ascii="Times New Roman" w:hAnsi="Times New Roman"/>
          <w:color w:val="000000"/>
          <w:sz w:val="28"/>
          <w:szCs w:val="28"/>
        </w:rPr>
        <w:t xml:space="preserve">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977F75" w:rsidRPr="001159AC" w:rsidRDefault="00977F75" w:rsidP="00977F75">
      <w:pPr>
        <w:widowControl w:val="0"/>
        <w:overflowPunct w:val="0"/>
        <w:autoSpaceDE w:val="0"/>
        <w:autoSpaceDN w:val="0"/>
        <w:adjustRightInd w:val="0"/>
        <w:spacing w:after="0"/>
        <w:ind w:firstLine="709"/>
        <w:contextualSpacing/>
        <w:jc w:val="both"/>
        <w:rPr>
          <w:rFonts w:ascii="Times New Roman" w:hAnsi="Times New Roman"/>
          <w:color w:val="000000"/>
          <w:sz w:val="28"/>
          <w:szCs w:val="28"/>
        </w:rPr>
      </w:pPr>
      <w:r>
        <w:rPr>
          <w:rFonts w:ascii="Times New Roman" w:hAnsi="Times New Roman"/>
          <w:color w:val="000000"/>
          <w:sz w:val="28"/>
          <w:szCs w:val="28"/>
        </w:rPr>
        <w:t>6</w:t>
      </w:r>
      <w:r w:rsidRPr="001159AC">
        <w:rPr>
          <w:rFonts w:ascii="Times New Roman" w:hAnsi="Times New Roman"/>
          <w:color w:val="000000"/>
          <w:sz w:val="28"/>
          <w:szCs w:val="28"/>
        </w:rPr>
        <w:t>.9. При неудовлетворении претензий гражданина в порядке досудебного (внесудебного) обжалования заявитель вправе обжаловать решения и действия (бездействия), принятые (осуществляемые) в ходе предоставления муниципальной услуги, в судебном порядке посредством направления заявления в суд.</w:t>
      </w:r>
    </w:p>
    <w:p w:rsidR="00977F75" w:rsidRPr="001159AC" w:rsidRDefault="00977F75" w:rsidP="00977F75">
      <w:pPr>
        <w:widowControl w:val="0"/>
        <w:overflowPunct w:val="0"/>
        <w:autoSpaceDE w:val="0"/>
        <w:autoSpaceDN w:val="0"/>
        <w:adjustRightInd w:val="0"/>
        <w:spacing w:after="0"/>
        <w:ind w:firstLine="709"/>
        <w:contextualSpacing/>
        <w:jc w:val="both"/>
        <w:rPr>
          <w:rFonts w:ascii="Times New Roman" w:hAnsi="Times New Roman"/>
          <w:sz w:val="28"/>
          <w:szCs w:val="28"/>
        </w:rPr>
      </w:pPr>
      <w:r>
        <w:rPr>
          <w:rFonts w:ascii="Times New Roman" w:hAnsi="Times New Roman"/>
          <w:color w:val="000000"/>
          <w:sz w:val="28"/>
          <w:szCs w:val="28"/>
        </w:rPr>
        <w:t>6</w:t>
      </w:r>
      <w:r w:rsidRPr="001159AC">
        <w:rPr>
          <w:rFonts w:ascii="Times New Roman" w:hAnsi="Times New Roman"/>
          <w:color w:val="000000"/>
          <w:sz w:val="28"/>
          <w:szCs w:val="28"/>
        </w:rPr>
        <w:t xml:space="preserve">.10. Заявитель имеет право получения информации и документов, необходимых для составления и обоснования жалобы, при условии, что это не затрагивает права, свободы и законные интересы других лиц, </w:t>
      </w:r>
      <w:proofErr w:type="gramStart"/>
      <w:r w:rsidRPr="001159AC">
        <w:rPr>
          <w:rFonts w:ascii="Times New Roman" w:hAnsi="Times New Roman"/>
          <w:color w:val="000000"/>
          <w:sz w:val="28"/>
          <w:szCs w:val="28"/>
        </w:rPr>
        <w:t>и</w:t>
      </w:r>
      <w:proofErr w:type="gramEnd"/>
      <w:r w:rsidRPr="001159AC">
        <w:rPr>
          <w:rFonts w:ascii="Times New Roman" w:hAnsi="Times New Roman"/>
          <w:color w:val="000000"/>
          <w:sz w:val="28"/>
          <w:szCs w:val="28"/>
        </w:rPr>
        <w:t xml:space="preserve"> если указанные информация и документы не содержат сведений, составляющих государственную или иную охраняемую законом тайну.</w:t>
      </w:r>
    </w:p>
    <w:p w:rsidR="00977F75" w:rsidRPr="001159AC" w:rsidRDefault="00977F75" w:rsidP="00977F75">
      <w:pPr>
        <w:suppressAutoHyphens/>
        <w:autoSpaceDE w:val="0"/>
        <w:spacing w:after="0" w:line="240" w:lineRule="auto"/>
        <w:rPr>
          <w:rFonts w:ascii="Times New Roman" w:hAnsi="Times New Roman"/>
          <w:sz w:val="28"/>
          <w:szCs w:val="28"/>
          <w:lang w:eastAsia="ar-SA"/>
        </w:rPr>
      </w:pPr>
    </w:p>
    <w:p w:rsidR="00977F75" w:rsidRPr="001159AC" w:rsidRDefault="00977F75" w:rsidP="00977F75">
      <w:pPr>
        <w:suppressAutoHyphens/>
        <w:autoSpaceDE w:val="0"/>
        <w:spacing w:after="0" w:line="240" w:lineRule="auto"/>
        <w:rPr>
          <w:rFonts w:ascii="Times New Roman" w:eastAsia="Calibri" w:hAnsi="Times New Roman"/>
          <w:sz w:val="24"/>
          <w:szCs w:val="24"/>
          <w:lang w:eastAsia="en-US"/>
        </w:rPr>
      </w:pPr>
      <w:r>
        <w:rPr>
          <w:rFonts w:ascii="Times New Roman" w:hAnsi="Times New Roman"/>
          <w:sz w:val="28"/>
          <w:szCs w:val="28"/>
          <w:lang w:eastAsia="ar-SA"/>
        </w:rPr>
        <w:br w:type="page"/>
      </w:r>
      <w:r w:rsidRPr="001159AC">
        <w:rPr>
          <w:rFonts w:eastAsia="Calibri"/>
          <w:sz w:val="28"/>
          <w:szCs w:val="28"/>
          <w:lang w:eastAsia="en-US"/>
        </w:rPr>
        <w:t xml:space="preserve">                                                                                            </w:t>
      </w:r>
      <w:r w:rsidRPr="001159AC">
        <w:rPr>
          <w:rFonts w:ascii="Times New Roman" w:eastAsia="Calibri" w:hAnsi="Times New Roman"/>
          <w:sz w:val="24"/>
          <w:szCs w:val="24"/>
          <w:lang w:eastAsia="en-US"/>
        </w:rPr>
        <w:t xml:space="preserve">Приложение № 1 </w:t>
      </w:r>
    </w:p>
    <w:p w:rsidR="00977F75" w:rsidRPr="001159AC" w:rsidRDefault="00977F75" w:rsidP="00977F75">
      <w:pPr>
        <w:spacing w:after="0" w:line="240" w:lineRule="auto"/>
        <w:ind w:left="5664" w:firstLine="36"/>
        <w:rPr>
          <w:rFonts w:ascii="Times New Roman" w:eastAsia="Calibri" w:hAnsi="Times New Roman"/>
          <w:sz w:val="24"/>
          <w:szCs w:val="24"/>
          <w:lang w:eastAsia="en-US"/>
        </w:rPr>
      </w:pPr>
      <w:r w:rsidRPr="001159AC">
        <w:rPr>
          <w:rFonts w:ascii="Times New Roman" w:eastAsia="Calibri" w:hAnsi="Times New Roman"/>
          <w:sz w:val="24"/>
          <w:szCs w:val="24"/>
          <w:lang w:eastAsia="en-US"/>
        </w:rPr>
        <w:t>к административному регламенту</w:t>
      </w:r>
      <w:r>
        <w:rPr>
          <w:rFonts w:ascii="Times New Roman" w:eastAsia="Calibri" w:hAnsi="Times New Roman"/>
          <w:sz w:val="24"/>
          <w:szCs w:val="24"/>
          <w:lang w:eastAsia="en-US"/>
        </w:rPr>
        <w:t xml:space="preserve"> предоставления</w:t>
      </w:r>
      <w:r w:rsidRPr="001159AC">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                      </w:t>
      </w:r>
      <w:r w:rsidRPr="001159AC">
        <w:rPr>
          <w:rFonts w:ascii="Times New Roman" w:eastAsia="Calibri" w:hAnsi="Times New Roman"/>
          <w:sz w:val="24"/>
          <w:szCs w:val="24"/>
          <w:lang w:eastAsia="en-US"/>
        </w:rPr>
        <w:t xml:space="preserve">муниципальной услуги </w:t>
      </w:r>
    </w:p>
    <w:p w:rsidR="00977F75" w:rsidRDefault="00977F75" w:rsidP="00977F75">
      <w:pPr>
        <w:spacing w:after="0" w:line="240" w:lineRule="auto"/>
        <w:rPr>
          <w:rFonts w:ascii="Times New Roman" w:eastAsia="Calibri" w:hAnsi="Times New Roman"/>
          <w:sz w:val="24"/>
          <w:szCs w:val="24"/>
          <w:lang w:eastAsia="en-US"/>
        </w:rPr>
      </w:pPr>
      <w:r w:rsidRPr="001159AC">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                     </w:t>
      </w:r>
      <w:r w:rsidRPr="001159AC">
        <w:rPr>
          <w:rFonts w:ascii="Times New Roman" w:eastAsia="Calibri" w:hAnsi="Times New Roman"/>
          <w:sz w:val="24"/>
          <w:szCs w:val="24"/>
          <w:lang w:eastAsia="en-US"/>
        </w:rPr>
        <w:t xml:space="preserve"> по присвоению</w:t>
      </w:r>
      <w:r>
        <w:rPr>
          <w:rFonts w:ascii="Times New Roman" w:eastAsia="Calibri" w:hAnsi="Times New Roman"/>
          <w:sz w:val="24"/>
          <w:szCs w:val="24"/>
          <w:lang w:eastAsia="en-US"/>
        </w:rPr>
        <w:t xml:space="preserve"> (изменению,</w:t>
      </w:r>
    </w:p>
    <w:p w:rsidR="00977F75" w:rsidRPr="001159AC" w:rsidRDefault="00977F75" w:rsidP="00977F7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proofErr w:type="gramStart"/>
      <w:r>
        <w:rPr>
          <w:rFonts w:ascii="Times New Roman" w:eastAsia="Calibri" w:hAnsi="Times New Roman"/>
          <w:sz w:val="24"/>
          <w:szCs w:val="24"/>
          <w:lang w:eastAsia="en-US"/>
        </w:rPr>
        <w:t xml:space="preserve">аннулированию) </w:t>
      </w:r>
      <w:r w:rsidRPr="001159AC">
        <w:rPr>
          <w:rFonts w:ascii="Times New Roman" w:eastAsia="Calibri" w:hAnsi="Times New Roman"/>
          <w:sz w:val="24"/>
          <w:szCs w:val="24"/>
          <w:lang w:eastAsia="en-US"/>
        </w:rPr>
        <w:t xml:space="preserve"> адреса</w:t>
      </w:r>
      <w:proofErr w:type="gramEnd"/>
      <w:r w:rsidRPr="001159AC">
        <w:rPr>
          <w:rFonts w:ascii="Times New Roman" w:eastAsia="Calibri" w:hAnsi="Times New Roman"/>
          <w:sz w:val="24"/>
          <w:szCs w:val="24"/>
          <w:lang w:eastAsia="en-US"/>
        </w:rPr>
        <w:t xml:space="preserve"> объекту </w:t>
      </w:r>
      <w:r>
        <w:rPr>
          <w:rFonts w:ascii="Times New Roman" w:eastAsia="Calibri" w:hAnsi="Times New Roman"/>
          <w:sz w:val="24"/>
          <w:szCs w:val="24"/>
          <w:lang w:eastAsia="en-US"/>
        </w:rPr>
        <w:t>адресации</w:t>
      </w:r>
      <w:r w:rsidRPr="001159AC">
        <w:rPr>
          <w:rFonts w:ascii="Times New Roman" w:eastAsia="Calibri" w:hAnsi="Times New Roman"/>
          <w:sz w:val="24"/>
          <w:szCs w:val="24"/>
          <w:lang w:eastAsia="en-US"/>
        </w:rPr>
        <w:t xml:space="preserve"> </w:t>
      </w:r>
    </w:p>
    <w:p w:rsidR="00977F75" w:rsidRPr="001159AC" w:rsidRDefault="00977F75" w:rsidP="00977F75">
      <w:pPr>
        <w:spacing w:after="0" w:line="240" w:lineRule="auto"/>
        <w:rPr>
          <w:rFonts w:ascii="Times New Roman" w:eastAsia="Calibri" w:hAnsi="Times New Roman"/>
          <w:sz w:val="24"/>
          <w:szCs w:val="24"/>
          <w:lang w:eastAsia="en-US"/>
        </w:rPr>
      </w:pPr>
      <w:r w:rsidRPr="001159AC">
        <w:rPr>
          <w:rFonts w:ascii="Times New Roman" w:eastAsia="Calibri" w:hAnsi="Times New Roman"/>
          <w:sz w:val="24"/>
          <w:szCs w:val="24"/>
          <w:lang w:eastAsia="en-US"/>
        </w:rPr>
        <w:t xml:space="preserve">                                                             </w:t>
      </w:r>
    </w:p>
    <w:p w:rsidR="00977F75" w:rsidRPr="001159AC" w:rsidRDefault="00977F75" w:rsidP="00977F75">
      <w:pPr>
        <w:spacing w:after="0" w:line="240" w:lineRule="auto"/>
        <w:rPr>
          <w:rFonts w:ascii="Times New Roman" w:eastAsia="Calibri" w:hAnsi="Times New Roman"/>
          <w:sz w:val="28"/>
          <w:szCs w:val="28"/>
          <w:lang w:eastAsia="en-US"/>
        </w:rPr>
      </w:pPr>
      <w:r w:rsidRPr="001159AC">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                                                                        </w:t>
      </w:r>
      <w:r w:rsidRPr="001159AC">
        <w:rPr>
          <w:rFonts w:ascii="Times New Roman" w:eastAsia="Calibri" w:hAnsi="Times New Roman"/>
          <w:sz w:val="28"/>
          <w:szCs w:val="28"/>
          <w:lang w:eastAsia="en-US"/>
        </w:rPr>
        <w:t xml:space="preserve">Главе </w:t>
      </w:r>
      <w:r>
        <w:rPr>
          <w:rFonts w:ascii="Times New Roman" w:eastAsia="Calibri" w:hAnsi="Times New Roman"/>
          <w:sz w:val="28"/>
          <w:szCs w:val="28"/>
          <w:lang w:eastAsia="en-US"/>
        </w:rPr>
        <w:t xml:space="preserve">СП </w:t>
      </w:r>
      <w:proofErr w:type="spellStart"/>
      <w:r w:rsidR="008479F3">
        <w:rPr>
          <w:rFonts w:ascii="Times New Roman" w:eastAsia="Calibri" w:hAnsi="Times New Roman"/>
          <w:sz w:val="28"/>
          <w:szCs w:val="28"/>
          <w:lang w:eastAsia="en-US"/>
        </w:rPr>
        <w:t>Скворчихинский</w:t>
      </w:r>
      <w:proofErr w:type="spellEnd"/>
      <w:r>
        <w:rPr>
          <w:rFonts w:ascii="Times New Roman" w:eastAsia="Calibri" w:hAnsi="Times New Roman"/>
          <w:sz w:val="28"/>
          <w:szCs w:val="28"/>
          <w:lang w:eastAsia="en-US"/>
        </w:rPr>
        <w:t xml:space="preserve"> сельсовет</w:t>
      </w:r>
    </w:p>
    <w:p w:rsidR="00977F75" w:rsidRDefault="00977F75" w:rsidP="00977F75">
      <w:pPr>
        <w:spacing w:after="0" w:line="240" w:lineRule="auto"/>
        <w:jc w:val="center"/>
        <w:rPr>
          <w:rFonts w:ascii="Times New Roman" w:eastAsia="Calibri" w:hAnsi="Times New Roman"/>
          <w:sz w:val="28"/>
          <w:szCs w:val="28"/>
          <w:lang w:eastAsia="en-US"/>
        </w:rPr>
      </w:pPr>
      <w:r w:rsidRPr="001159AC">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                    </w:t>
      </w:r>
      <w:r w:rsidRPr="001159AC">
        <w:rPr>
          <w:rFonts w:ascii="Times New Roman" w:eastAsia="Calibri" w:hAnsi="Times New Roman"/>
          <w:sz w:val="28"/>
          <w:szCs w:val="28"/>
          <w:lang w:eastAsia="en-US"/>
        </w:rPr>
        <w:t>Заявитель __________________________</w:t>
      </w:r>
      <w:r>
        <w:rPr>
          <w:rFonts w:ascii="Times New Roman" w:eastAsia="Calibri" w:hAnsi="Times New Roman"/>
          <w:sz w:val="28"/>
          <w:szCs w:val="28"/>
          <w:lang w:eastAsia="en-US"/>
        </w:rPr>
        <w:t xml:space="preserve"> </w:t>
      </w:r>
    </w:p>
    <w:p w:rsidR="00977F75" w:rsidRPr="001159AC" w:rsidRDefault="00977F75" w:rsidP="00977F75">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___________________________________</w:t>
      </w:r>
    </w:p>
    <w:p w:rsidR="00977F75" w:rsidRPr="001159AC" w:rsidRDefault="00977F75" w:rsidP="00977F75">
      <w:pPr>
        <w:spacing w:after="0" w:line="240" w:lineRule="auto"/>
        <w:jc w:val="right"/>
        <w:rPr>
          <w:rFonts w:ascii="Times New Roman" w:eastAsia="Calibri" w:hAnsi="Times New Roman"/>
          <w:sz w:val="28"/>
          <w:szCs w:val="28"/>
          <w:lang w:eastAsia="en-US"/>
        </w:rPr>
      </w:pPr>
      <w:r w:rsidRPr="001159AC">
        <w:rPr>
          <w:rFonts w:ascii="Times New Roman" w:eastAsia="Calibri" w:hAnsi="Times New Roman"/>
          <w:sz w:val="28"/>
          <w:szCs w:val="28"/>
          <w:lang w:eastAsia="en-US"/>
        </w:rPr>
        <w:t>(</w:t>
      </w:r>
      <w:r>
        <w:rPr>
          <w:rFonts w:ascii="Times New Roman" w:eastAsia="Calibri" w:hAnsi="Times New Roman"/>
          <w:sz w:val="28"/>
          <w:szCs w:val="28"/>
          <w:lang w:eastAsia="en-US"/>
        </w:rPr>
        <w:t xml:space="preserve">ФИО, паспортные данные </w:t>
      </w:r>
    </w:p>
    <w:p w:rsidR="00977F75" w:rsidRPr="001159AC" w:rsidRDefault="00977F75" w:rsidP="00977F75">
      <w:pPr>
        <w:spacing w:after="0" w:line="240" w:lineRule="auto"/>
        <w:jc w:val="right"/>
        <w:rPr>
          <w:rFonts w:ascii="Times New Roman" w:eastAsia="Calibri" w:hAnsi="Times New Roman"/>
          <w:sz w:val="28"/>
          <w:szCs w:val="28"/>
          <w:lang w:eastAsia="en-US"/>
        </w:rPr>
      </w:pPr>
      <w:r w:rsidRPr="001159AC">
        <w:rPr>
          <w:rFonts w:ascii="Times New Roman" w:eastAsia="Calibri" w:hAnsi="Times New Roman"/>
          <w:sz w:val="28"/>
          <w:szCs w:val="28"/>
          <w:lang w:eastAsia="en-US"/>
        </w:rPr>
        <w:t>___________________________________</w:t>
      </w:r>
    </w:p>
    <w:p w:rsidR="00977F75" w:rsidRPr="001159AC" w:rsidRDefault="00977F75" w:rsidP="00977F75">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а</w:t>
      </w:r>
      <w:r w:rsidRPr="001159AC">
        <w:rPr>
          <w:rFonts w:ascii="Times New Roman" w:eastAsia="Calibri" w:hAnsi="Times New Roman"/>
          <w:sz w:val="28"/>
          <w:szCs w:val="28"/>
          <w:lang w:eastAsia="en-US"/>
        </w:rPr>
        <w:t>дрес</w:t>
      </w:r>
      <w:r>
        <w:rPr>
          <w:rFonts w:ascii="Times New Roman" w:eastAsia="Calibri" w:hAnsi="Times New Roman"/>
          <w:sz w:val="28"/>
          <w:szCs w:val="28"/>
          <w:lang w:eastAsia="en-US"/>
        </w:rPr>
        <w:t xml:space="preserve"> места жительства</w:t>
      </w:r>
      <w:r w:rsidRPr="001159AC">
        <w:rPr>
          <w:rFonts w:ascii="Times New Roman" w:eastAsia="Calibri" w:hAnsi="Times New Roman"/>
          <w:sz w:val="28"/>
          <w:szCs w:val="28"/>
          <w:lang w:eastAsia="en-US"/>
        </w:rPr>
        <w:t>,</w:t>
      </w:r>
      <w:r>
        <w:rPr>
          <w:rFonts w:ascii="Times New Roman" w:eastAsia="Calibri" w:hAnsi="Times New Roman"/>
          <w:sz w:val="28"/>
          <w:szCs w:val="28"/>
          <w:lang w:eastAsia="en-US"/>
        </w:rPr>
        <w:t xml:space="preserve"> регистрации</w:t>
      </w:r>
    </w:p>
    <w:p w:rsidR="00977F75" w:rsidRPr="001159AC" w:rsidRDefault="00977F75" w:rsidP="00977F75">
      <w:pPr>
        <w:spacing w:after="0" w:line="240" w:lineRule="auto"/>
        <w:jc w:val="right"/>
        <w:rPr>
          <w:rFonts w:ascii="Times New Roman" w:eastAsia="Calibri" w:hAnsi="Times New Roman"/>
          <w:sz w:val="28"/>
          <w:szCs w:val="28"/>
          <w:lang w:eastAsia="en-US"/>
        </w:rPr>
      </w:pPr>
      <w:r w:rsidRPr="001159AC">
        <w:rPr>
          <w:rFonts w:ascii="Times New Roman" w:eastAsia="Calibri" w:hAnsi="Times New Roman"/>
          <w:sz w:val="28"/>
          <w:szCs w:val="28"/>
          <w:lang w:eastAsia="en-US"/>
        </w:rPr>
        <w:t>___________________________________</w:t>
      </w:r>
    </w:p>
    <w:p w:rsidR="00977F75" w:rsidRPr="001159AC" w:rsidRDefault="00977F75" w:rsidP="00977F75">
      <w:pPr>
        <w:spacing w:after="0" w:line="240" w:lineRule="auto"/>
        <w:jc w:val="right"/>
        <w:rPr>
          <w:rFonts w:ascii="Times New Roman" w:eastAsia="Calibri" w:hAnsi="Times New Roman"/>
          <w:sz w:val="28"/>
          <w:szCs w:val="28"/>
          <w:lang w:eastAsia="en-US"/>
        </w:rPr>
      </w:pPr>
      <w:r w:rsidRPr="001159AC">
        <w:rPr>
          <w:rFonts w:ascii="Times New Roman" w:eastAsia="Calibri" w:hAnsi="Times New Roman"/>
          <w:sz w:val="28"/>
          <w:szCs w:val="28"/>
          <w:lang w:eastAsia="en-US"/>
        </w:rPr>
        <w:t>___________________________________</w:t>
      </w:r>
    </w:p>
    <w:p w:rsidR="00977F75" w:rsidRPr="001159AC" w:rsidRDefault="00977F75" w:rsidP="00977F75">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телефон</w:t>
      </w:r>
      <w:r w:rsidRPr="001159AC">
        <w:rPr>
          <w:rFonts w:ascii="Times New Roman" w:eastAsia="Calibri" w:hAnsi="Times New Roman"/>
          <w:sz w:val="28"/>
          <w:szCs w:val="28"/>
          <w:lang w:eastAsia="en-US"/>
        </w:rPr>
        <w:t>)</w:t>
      </w:r>
    </w:p>
    <w:p w:rsidR="00977F75" w:rsidRPr="001159AC" w:rsidRDefault="00977F75" w:rsidP="00977F75">
      <w:pPr>
        <w:spacing w:after="0" w:line="240" w:lineRule="auto"/>
        <w:jc w:val="right"/>
        <w:rPr>
          <w:rFonts w:ascii="Times New Roman" w:eastAsia="Calibri" w:hAnsi="Times New Roman"/>
          <w:sz w:val="28"/>
          <w:szCs w:val="28"/>
          <w:lang w:eastAsia="en-US"/>
        </w:rPr>
      </w:pPr>
    </w:p>
    <w:p w:rsidR="00977F75" w:rsidRPr="001159AC" w:rsidRDefault="00977F75" w:rsidP="00977F75">
      <w:pPr>
        <w:spacing w:after="0" w:line="240" w:lineRule="auto"/>
        <w:jc w:val="center"/>
        <w:rPr>
          <w:rFonts w:ascii="Times New Roman" w:eastAsia="Calibri" w:hAnsi="Times New Roman"/>
          <w:sz w:val="28"/>
          <w:szCs w:val="28"/>
          <w:lang w:eastAsia="en-US"/>
        </w:rPr>
      </w:pPr>
      <w:r w:rsidRPr="001159AC">
        <w:rPr>
          <w:rFonts w:ascii="Times New Roman" w:eastAsia="Calibri" w:hAnsi="Times New Roman"/>
          <w:sz w:val="28"/>
          <w:szCs w:val="28"/>
          <w:lang w:eastAsia="en-US"/>
        </w:rPr>
        <w:t>ЗАЯВЛЕНИЕ</w:t>
      </w:r>
    </w:p>
    <w:p w:rsidR="00977F75" w:rsidRPr="001159AC" w:rsidRDefault="00977F75" w:rsidP="00977F75">
      <w:pPr>
        <w:spacing w:after="0" w:line="240" w:lineRule="auto"/>
        <w:jc w:val="center"/>
        <w:rPr>
          <w:rFonts w:ascii="Times New Roman" w:eastAsia="Calibri" w:hAnsi="Times New Roman"/>
          <w:sz w:val="28"/>
          <w:szCs w:val="28"/>
          <w:lang w:eastAsia="en-US"/>
        </w:rPr>
      </w:pPr>
      <w:r w:rsidRPr="001159AC">
        <w:rPr>
          <w:rFonts w:ascii="Times New Roman" w:eastAsia="Calibri" w:hAnsi="Times New Roman"/>
          <w:sz w:val="28"/>
          <w:szCs w:val="28"/>
          <w:lang w:eastAsia="en-US"/>
        </w:rPr>
        <w:t>о присвоении</w:t>
      </w:r>
      <w:r>
        <w:rPr>
          <w:rFonts w:ascii="Times New Roman" w:eastAsia="Calibri" w:hAnsi="Times New Roman"/>
          <w:sz w:val="28"/>
          <w:szCs w:val="28"/>
          <w:lang w:eastAsia="en-US"/>
        </w:rPr>
        <w:t xml:space="preserve"> (изменении, аннулировании)</w:t>
      </w:r>
      <w:r w:rsidRPr="001159AC">
        <w:rPr>
          <w:rFonts w:ascii="Times New Roman" w:eastAsia="Calibri" w:hAnsi="Times New Roman"/>
          <w:sz w:val="28"/>
          <w:szCs w:val="28"/>
          <w:lang w:eastAsia="en-US"/>
        </w:rPr>
        <w:t xml:space="preserve"> адрес</w:t>
      </w:r>
      <w:r>
        <w:rPr>
          <w:rFonts w:ascii="Times New Roman" w:eastAsia="Calibri" w:hAnsi="Times New Roman"/>
          <w:sz w:val="28"/>
          <w:szCs w:val="28"/>
          <w:lang w:eastAsia="en-US"/>
        </w:rPr>
        <w:t>а</w:t>
      </w:r>
      <w:r w:rsidRPr="001159AC">
        <w:rPr>
          <w:rFonts w:ascii="Times New Roman" w:eastAsia="Calibri" w:hAnsi="Times New Roman"/>
          <w:sz w:val="28"/>
          <w:szCs w:val="28"/>
          <w:lang w:eastAsia="en-US"/>
        </w:rPr>
        <w:t xml:space="preserve"> объекту </w:t>
      </w:r>
      <w:r>
        <w:rPr>
          <w:rFonts w:ascii="Times New Roman" w:eastAsia="Calibri" w:hAnsi="Times New Roman"/>
          <w:sz w:val="28"/>
          <w:szCs w:val="28"/>
          <w:lang w:eastAsia="en-US"/>
        </w:rPr>
        <w:t>адресации</w:t>
      </w:r>
    </w:p>
    <w:p w:rsidR="00977F75" w:rsidRPr="001159AC" w:rsidRDefault="00977F75" w:rsidP="00977F75">
      <w:pPr>
        <w:spacing w:after="0" w:line="240" w:lineRule="auto"/>
        <w:jc w:val="center"/>
        <w:rPr>
          <w:rFonts w:ascii="Times New Roman" w:eastAsia="Calibri" w:hAnsi="Times New Roman"/>
          <w:sz w:val="28"/>
          <w:szCs w:val="28"/>
          <w:lang w:eastAsia="en-US"/>
        </w:rPr>
      </w:pPr>
    </w:p>
    <w:p w:rsidR="00977F75" w:rsidRPr="001159AC" w:rsidRDefault="00977F75" w:rsidP="00977F75">
      <w:pPr>
        <w:spacing w:after="0" w:line="240" w:lineRule="auto"/>
        <w:rPr>
          <w:rFonts w:ascii="Times New Roman" w:eastAsia="Calibri" w:hAnsi="Times New Roman"/>
          <w:sz w:val="28"/>
          <w:szCs w:val="28"/>
          <w:lang w:eastAsia="en-US"/>
        </w:rPr>
      </w:pPr>
      <w:r w:rsidRPr="001159AC">
        <w:rPr>
          <w:rFonts w:ascii="Times New Roman" w:eastAsia="Calibri" w:hAnsi="Times New Roman"/>
          <w:sz w:val="28"/>
          <w:szCs w:val="28"/>
          <w:lang w:eastAsia="en-US"/>
        </w:rPr>
        <w:t>Прошу присвоить</w:t>
      </w:r>
      <w:r>
        <w:rPr>
          <w:rFonts w:ascii="Times New Roman" w:eastAsia="Calibri" w:hAnsi="Times New Roman"/>
          <w:sz w:val="28"/>
          <w:szCs w:val="28"/>
          <w:lang w:eastAsia="en-US"/>
        </w:rPr>
        <w:t xml:space="preserve"> (изменить, аннулировать </w:t>
      </w:r>
      <w:proofErr w:type="gramStart"/>
      <w:r>
        <w:rPr>
          <w:rFonts w:ascii="Times New Roman" w:eastAsia="Calibri" w:hAnsi="Times New Roman"/>
          <w:sz w:val="28"/>
          <w:szCs w:val="28"/>
          <w:lang w:eastAsia="en-US"/>
        </w:rPr>
        <w:t>адр</w:t>
      </w:r>
      <w:r w:rsidRPr="001159AC">
        <w:rPr>
          <w:rFonts w:ascii="Times New Roman" w:eastAsia="Calibri" w:hAnsi="Times New Roman"/>
          <w:sz w:val="28"/>
          <w:szCs w:val="28"/>
          <w:lang w:eastAsia="en-US"/>
        </w:rPr>
        <w:t>ес</w:t>
      </w:r>
      <w:r>
        <w:rPr>
          <w:rFonts w:ascii="Times New Roman" w:eastAsia="Calibri" w:hAnsi="Times New Roman"/>
          <w:sz w:val="28"/>
          <w:szCs w:val="28"/>
          <w:lang w:eastAsia="en-US"/>
        </w:rPr>
        <w:t xml:space="preserve"> )</w:t>
      </w:r>
      <w:proofErr w:type="gramEnd"/>
      <w:r>
        <w:rPr>
          <w:rFonts w:ascii="Times New Roman" w:eastAsia="Calibri" w:hAnsi="Times New Roman"/>
          <w:sz w:val="28"/>
          <w:szCs w:val="28"/>
          <w:lang w:eastAsia="en-US"/>
        </w:rPr>
        <w:t>____________________________ _______________________________</w:t>
      </w:r>
      <w:r w:rsidRPr="001159AC">
        <w:rPr>
          <w:rFonts w:ascii="Times New Roman" w:eastAsia="Calibri" w:hAnsi="Times New Roman"/>
          <w:sz w:val="28"/>
          <w:szCs w:val="28"/>
          <w:lang w:eastAsia="en-US"/>
        </w:rPr>
        <w:t>_________</w:t>
      </w:r>
      <w:r>
        <w:rPr>
          <w:rFonts w:ascii="Times New Roman" w:eastAsia="Calibri" w:hAnsi="Times New Roman"/>
          <w:sz w:val="28"/>
          <w:szCs w:val="28"/>
          <w:lang w:eastAsia="en-US"/>
        </w:rPr>
        <w:t>_______________________________</w:t>
      </w:r>
    </w:p>
    <w:p w:rsidR="00977F75" w:rsidRPr="001159AC" w:rsidRDefault="00977F75" w:rsidP="00977F75">
      <w:pPr>
        <w:spacing w:after="0" w:line="240" w:lineRule="auto"/>
        <w:rPr>
          <w:rFonts w:ascii="Times New Roman" w:eastAsia="Calibri" w:hAnsi="Times New Roman"/>
          <w:sz w:val="28"/>
          <w:szCs w:val="28"/>
          <w:lang w:eastAsia="en-US"/>
        </w:rPr>
      </w:pPr>
      <w:r w:rsidRPr="001159AC">
        <w:rPr>
          <w:rFonts w:ascii="Times New Roman" w:eastAsia="Calibri" w:hAnsi="Times New Roman"/>
          <w:sz w:val="28"/>
          <w:szCs w:val="28"/>
          <w:lang w:eastAsia="en-US"/>
        </w:rPr>
        <w:t xml:space="preserve"> </w:t>
      </w:r>
    </w:p>
    <w:p w:rsidR="00977F75" w:rsidRPr="001159AC" w:rsidRDefault="00977F75" w:rsidP="00977F75">
      <w:pPr>
        <w:spacing w:after="0" w:line="240" w:lineRule="auto"/>
        <w:rPr>
          <w:rFonts w:ascii="Times New Roman" w:eastAsia="Calibri" w:hAnsi="Times New Roman"/>
          <w:sz w:val="28"/>
          <w:szCs w:val="28"/>
          <w:lang w:eastAsia="en-US"/>
        </w:rPr>
      </w:pPr>
      <w:r w:rsidRPr="001159AC">
        <w:rPr>
          <w:rFonts w:ascii="Times New Roman" w:eastAsia="Calibri" w:hAnsi="Times New Roman"/>
          <w:sz w:val="28"/>
          <w:szCs w:val="28"/>
          <w:lang w:eastAsia="en-US"/>
        </w:rPr>
        <w:t>Наименование объекта_________________</w:t>
      </w:r>
      <w:r>
        <w:rPr>
          <w:rFonts w:ascii="Times New Roman" w:eastAsia="Calibri" w:hAnsi="Times New Roman"/>
          <w:sz w:val="28"/>
          <w:szCs w:val="28"/>
          <w:lang w:eastAsia="en-US"/>
        </w:rPr>
        <w:t>_______________________________</w:t>
      </w:r>
      <w:r w:rsidRPr="001159AC">
        <w:rPr>
          <w:rFonts w:ascii="Times New Roman" w:eastAsia="Calibri" w:hAnsi="Times New Roman"/>
          <w:sz w:val="28"/>
          <w:szCs w:val="28"/>
          <w:lang w:eastAsia="en-US"/>
        </w:rPr>
        <w:t>____</w:t>
      </w:r>
    </w:p>
    <w:p w:rsidR="00977F75" w:rsidRPr="001159AC" w:rsidRDefault="00977F75" w:rsidP="00977F75">
      <w:pPr>
        <w:spacing w:after="0" w:line="240" w:lineRule="auto"/>
        <w:rPr>
          <w:rFonts w:ascii="Times New Roman" w:eastAsia="Calibri" w:hAnsi="Times New Roman"/>
          <w:sz w:val="28"/>
          <w:szCs w:val="28"/>
          <w:lang w:eastAsia="en-US"/>
        </w:rPr>
      </w:pPr>
      <w:r w:rsidRPr="001159AC">
        <w:rPr>
          <w:rFonts w:ascii="Times New Roman" w:eastAsia="Calibri" w:hAnsi="Times New Roman"/>
          <w:sz w:val="28"/>
          <w:szCs w:val="28"/>
          <w:lang w:eastAsia="en-US"/>
        </w:rPr>
        <w:t>_______________________________________</w:t>
      </w:r>
      <w:r>
        <w:rPr>
          <w:rFonts w:ascii="Times New Roman" w:eastAsia="Calibri" w:hAnsi="Times New Roman"/>
          <w:sz w:val="28"/>
          <w:szCs w:val="28"/>
          <w:lang w:eastAsia="en-US"/>
        </w:rPr>
        <w:t>_____________________________</w:t>
      </w:r>
      <w:r w:rsidRPr="001159AC">
        <w:rPr>
          <w:rFonts w:ascii="Times New Roman" w:eastAsia="Calibri" w:hAnsi="Times New Roman"/>
          <w:sz w:val="28"/>
          <w:szCs w:val="28"/>
          <w:lang w:eastAsia="en-US"/>
        </w:rPr>
        <w:t>____</w:t>
      </w:r>
    </w:p>
    <w:p w:rsidR="00977F75" w:rsidRPr="001159AC" w:rsidRDefault="00977F75" w:rsidP="00977F75">
      <w:pPr>
        <w:spacing w:after="0" w:line="240" w:lineRule="auto"/>
        <w:rPr>
          <w:rFonts w:ascii="Times New Roman" w:eastAsia="Calibri" w:hAnsi="Times New Roman"/>
          <w:sz w:val="28"/>
          <w:szCs w:val="28"/>
          <w:lang w:eastAsia="en-US"/>
        </w:rPr>
      </w:pPr>
    </w:p>
    <w:p w:rsidR="00977F75" w:rsidRPr="001159AC" w:rsidRDefault="00977F75" w:rsidP="00977F75">
      <w:pPr>
        <w:spacing w:after="0" w:line="240" w:lineRule="auto"/>
        <w:rPr>
          <w:rFonts w:ascii="Times New Roman" w:eastAsia="Calibri" w:hAnsi="Times New Roman"/>
          <w:sz w:val="28"/>
          <w:szCs w:val="28"/>
          <w:lang w:eastAsia="en-US"/>
        </w:rPr>
      </w:pPr>
      <w:r w:rsidRPr="001159AC">
        <w:rPr>
          <w:rFonts w:ascii="Times New Roman" w:eastAsia="Calibri" w:hAnsi="Times New Roman"/>
          <w:sz w:val="28"/>
          <w:szCs w:val="28"/>
          <w:lang w:eastAsia="en-US"/>
        </w:rPr>
        <w:t>Фу</w:t>
      </w:r>
      <w:r>
        <w:rPr>
          <w:rFonts w:ascii="Times New Roman" w:eastAsia="Calibri" w:hAnsi="Times New Roman"/>
          <w:sz w:val="28"/>
          <w:szCs w:val="28"/>
          <w:lang w:eastAsia="en-US"/>
        </w:rPr>
        <w:t xml:space="preserve">нкциональное назначение объекта </w:t>
      </w:r>
      <w:r w:rsidRPr="001159AC">
        <w:rPr>
          <w:rFonts w:ascii="Times New Roman" w:eastAsia="Calibri" w:hAnsi="Times New Roman"/>
          <w:sz w:val="28"/>
          <w:szCs w:val="28"/>
          <w:lang w:eastAsia="en-US"/>
        </w:rPr>
        <w:t>____</w:t>
      </w:r>
      <w:r>
        <w:rPr>
          <w:rFonts w:ascii="Times New Roman" w:eastAsia="Calibri" w:hAnsi="Times New Roman"/>
          <w:sz w:val="28"/>
          <w:szCs w:val="28"/>
          <w:lang w:eastAsia="en-US"/>
        </w:rPr>
        <w:t>_______________________________</w:t>
      </w:r>
      <w:r w:rsidRPr="001159AC">
        <w:rPr>
          <w:rFonts w:ascii="Times New Roman" w:eastAsia="Calibri" w:hAnsi="Times New Roman"/>
          <w:sz w:val="28"/>
          <w:szCs w:val="28"/>
          <w:lang w:eastAsia="en-US"/>
        </w:rPr>
        <w:t>____</w:t>
      </w:r>
    </w:p>
    <w:p w:rsidR="00977F75" w:rsidRPr="001159AC" w:rsidRDefault="00977F75" w:rsidP="00977F75">
      <w:pPr>
        <w:spacing w:after="0" w:line="240" w:lineRule="auto"/>
        <w:rPr>
          <w:rFonts w:ascii="Times New Roman" w:eastAsia="Calibri" w:hAnsi="Times New Roman"/>
          <w:sz w:val="28"/>
          <w:szCs w:val="28"/>
          <w:lang w:eastAsia="en-US"/>
        </w:rPr>
      </w:pPr>
      <w:r w:rsidRPr="001159AC">
        <w:rPr>
          <w:rFonts w:ascii="Times New Roman" w:eastAsia="Calibri" w:hAnsi="Times New Roman"/>
          <w:sz w:val="28"/>
          <w:szCs w:val="28"/>
          <w:lang w:eastAsia="en-US"/>
        </w:rPr>
        <w:t>_______________________________________________________________</w:t>
      </w:r>
      <w:r>
        <w:rPr>
          <w:rFonts w:ascii="Times New Roman" w:eastAsia="Calibri" w:hAnsi="Times New Roman"/>
          <w:sz w:val="28"/>
          <w:szCs w:val="28"/>
          <w:lang w:eastAsia="en-US"/>
        </w:rPr>
        <w:t>_____</w:t>
      </w:r>
      <w:r w:rsidRPr="001159AC">
        <w:rPr>
          <w:rFonts w:ascii="Times New Roman" w:eastAsia="Calibri" w:hAnsi="Times New Roman"/>
          <w:sz w:val="28"/>
          <w:szCs w:val="28"/>
          <w:lang w:eastAsia="en-US"/>
        </w:rPr>
        <w:t>____</w:t>
      </w:r>
    </w:p>
    <w:p w:rsidR="00977F75" w:rsidRPr="001159AC" w:rsidRDefault="00977F75" w:rsidP="00977F75">
      <w:pPr>
        <w:spacing w:after="0" w:line="240" w:lineRule="auto"/>
        <w:rPr>
          <w:rFonts w:ascii="Times New Roman" w:eastAsia="Calibri" w:hAnsi="Times New Roman"/>
          <w:sz w:val="28"/>
          <w:szCs w:val="28"/>
          <w:lang w:eastAsia="en-US"/>
        </w:rPr>
      </w:pPr>
    </w:p>
    <w:p w:rsidR="00977F75" w:rsidRPr="001159AC" w:rsidRDefault="00977F75" w:rsidP="00977F75">
      <w:pPr>
        <w:spacing w:after="0" w:line="240" w:lineRule="auto"/>
        <w:rPr>
          <w:rFonts w:ascii="Times New Roman" w:eastAsia="Calibri" w:hAnsi="Times New Roman"/>
          <w:sz w:val="28"/>
          <w:szCs w:val="28"/>
          <w:lang w:eastAsia="en-US"/>
        </w:rPr>
      </w:pPr>
      <w:r w:rsidRPr="001159AC">
        <w:rPr>
          <w:rFonts w:ascii="Times New Roman" w:eastAsia="Calibri" w:hAnsi="Times New Roman"/>
          <w:sz w:val="28"/>
          <w:szCs w:val="28"/>
          <w:lang w:eastAsia="en-US"/>
        </w:rPr>
        <w:t>Адрес (строительный и почтовый) объекта капитального строительства</w:t>
      </w:r>
    </w:p>
    <w:p w:rsidR="00977F75" w:rsidRPr="001159AC" w:rsidRDefault="00977F75" w:rsidP="00977F75">
      <w:pPr>
        <w:spacing w:after="0" w:line="240" w:lineRule="auto"/>
        <w:rPr>
          <w:rFonts w:ascii="Times New Roman" w:eastAsia="Calibri" w:hAnsi="Times New Roman"/>
          <w:sz w:val="28"/>
          <w:szCs w:val="28"/>
          <w:lang w:eastAsia="en-US"/>
        </w:rPr>
      </w:pPr>
      <w:r w:rsidRPr="001159AC">
        <w:rPr>
          <w:rFonts w:ascii="Times New Roman" w:eastAsia="Calibri" w:hAnsi="Times New Roman"/>
          <w:sz w:val="28"/>
          <w:szCs w:val="28"/>
          <w:lang w:eastAsia="en-US"/>
        </w:rPr>
        <w:t>_____________________________________</w:t>
      </w:r>
      <w:r>
        <w:rPr>
          <w:rFonts w:ascii="Times New Roman" w:eastAsia="Calibri" w:hAnsi="Times New Roman"/>
          <w:sz w:val="28"/>
          <w:szCs w:val="28"/>
          <w:lang w:eastAsia="en-US"/>
        </w:rPr>
        <w:t>_______________________________</w:t>
      </w:r>
      <w:r w:rsidRPr="001159AC">
        <w:rPr>
          <w:rFonts w:ascii="Times New Roman" w:eastAsia="Calibri" w:hAnsi="Times New Roman"/>
          <w:sz w:val="28"/>
          <w:szCs w:val="28"/>
          <w:lang w:eastAsia="en-US"/>
        </w:rPr>
        <w:t>____</w:t>
      </w:r>
    </w:p>
    <w:p w:rsidR="00977F75" w:rsidRPr="001159AC" w:rsidRDefault="00977F75" w:rsidP="00977F75">
      <w:pPr>
        <w:spacing w:after="0" w:line="240" w:lineRule="auto"/>
        <w:rPr>
          <w:rFonts w:ascii="Times New Roman" w:eastAsia="Calibri" w:hAnsi="Times New Roman"/>
          <w:sz w:val="28"/>
          <w:szCs w:val="28"/>
          <w:lang w:eastAsia="en-US"/>
        </w:rPr>
      </w:pPr>
      <w:r w:rsidRPr="001159AC">
        <w:rPr>
          <w:rFonts w:ascii="Times New Roman" w:eastAsia="Calibri" w:hAnsi="Times New Roman"/>
          <w:sz w:val="28"/>
          <w:szCs w:val="28"/>
          <w:lang w:eastAsia="en-US"/>
        </w:rPr>
        <w:t>________________________________________________________________________</w:t>
      </w:r>
    </w:p>
    <w:p w:rsidR="00977F75" w:rsidRPr="001159AC" w:rsidRDefault="00977F75" w:rsidP="00977F75">
      <w:pPr>
        <w:spacing w:after="0" w:line="240" w:lineRule="auto"/>
        <w:rPr>
          <w:rFonts w:ascii="Times New Roman" w:eastAsia="Calibri" w:hAnsi="Times New Roman"/>
          <w:sz w:val="28"/>
          <w:szCs w:val="28"/>
          <w:lang w:eastAsia="en-US"/>
        </w:rPr>
      </w:pPr>
    </w:p>
    <w:p w:rsidR="00977F75" w:rsidRPr="001159AC" w:rsidRDefault="00977F75" w:rsidP="00977F75">
      <w:pPr>
        <w:spacing w:after="0" w:line="240" w:lineRule="auto"/>
        <w:rPr>
          <w:rFonts w:ascii="Times New Roman" w:eastAsia="Calibri" w:hAnsi="Times New Roman"/>
          <w:sz w:val="28"/>
          <w:szCs w:val="28"/>
          <w:lang w:eastAsia="en-US"/>
        </w:rPr>
      </w:pPr>
      <w:r w:rsidRPr="001159AC">
        <w:rPr>
          <w:rFonts w:ascii="Times New Roman" w:eastAsia="Calibri" w:hAnsi="Times New Roman"/>
          <w:sz w:val="28"/>
          <w:szCs w:val="28"/>
          <w:lang w:eastAsia="en-US"/>
        </w:rPr>
        <w:t>Адрес (строительный и почтовый) земельного участка</w:t>
      </w:r>
      <w:r>
        <w:rPr>
          <w:rFonts w:ascii="Times New Roman" w:eastAsia="Calibri" w:hAnsi="Times New Roman"/>
          <w:sz w:val="28"/>
          <w:szCs w:val="28"/>
          <w:lang w:eastAsia="en-US"/>
        </w:rPr>
        <w:t>, кадастровый номер:</w:t>
      </w:r>
    </w:p>
    <w:p w:rsidR="00977F75" w:rsidRPr="001159AC" w:rsidRDefault="00977F75" w:rsidP="00977F75">
      <w:pPr>
        <w:spacing w:after="0" w:line="240" w:lineRule="auto"/>
        <w:rPr>
          <w:rFonts w:ascii="Times New Roman" w:eastAsia="Calibri" w:hAnsi="Times New Roman"/>
          <w:sz w:val="28"/>
          <w:szCs w:val="28"/>
          <w:lang w:eastAsia="en-US"/>
        </w:rPr>
      </w:pPr>
      <w:r w:rsidRPr="001159AC">
        <w:rPr>
          <w:rFonts w:ascii="Times New Roman" w:eastAsia="Calibri" w:hAnsi="Times New Roman"/>
          <w:sz w:val="28"/>
          <w:szCs w:val="28"/>
          <w:lang w:eastAsia="en-US"/>
        </w:rPr>
        <w:t>_____________________________________</w:t>
      </w:r>
      <w:r>
        <w:rPr>
          <w:rFonts w:ascii="Times New Roman" w:eastAsia="Calibri" w:hAnsi="Times New Roman"/>
          <w:sz w:val="28"/>
          <w:szCs w:val="28"/>
          <w:lang w:eastAsia="en-US"/>
        </w:rPr>
        <w:t>______________________________</w:t>
      </w:r>
      <w:r w:rsidRPr="001159AC">
        <w:rPr>
          <w:rFonts w:ascii="Times New Roman" w:eastAsia="Calibri" w:hAnsi="Times New Roman"/>
          <w:sz w:val="28"/>
          <w:szCs w:val="28"/>
          <w:lang w:eastAsia="en-US"/>
        </w:rPr>
        <w:t>_____</w:t>
      </w:r>
    </w:p>
    <w:p w:rsidR="00977F75" w:rsidRPr="001159AC" w:rsidRDefault="00977F75" w:rsidP="00977F75">
      <w:pPr>
        <w:spacing w:after="0" w:line="240" w:lineRule="auto"/>
        <w:rPr>
          <w:rFonts w:ascii="Times New Roman" w:eastAsia="Calibri" w:hAnsi="Times New Roman"/>
          <w:sz w:val="28"/>
          <w:szCs w:val="28"/>
          <w:lang w:eastAsia="en-US"/>
        </w:rPr>
      </w:pPr>
      <w:r w:rsidRPr="001159AC">
        <w:rPr>
          <w:rFonts w:ascii="Times New Roman" w:eastAsia="Calibri" w:hAnsi="Times New Roman"/>
          <w:sz w:val="28"/>
          <w:szCs w:val="28"/>
          <w:lang w:eastAsia="en-US"/>
        </w:rPr>
        <w:t>____________________________________</w:t>
      </w:r>
      <w:r>
        <w:rPr>
          <w:rFonts w:ascii="Times New Roman" w:eastAsia="Calibri" w:hAnsi="Times New Roman"/>
          <w:sz w:val="28"/>
          <w:szCs w:val="28"/>
          <w:lang w:eastAsia="en-US"/>
        </w:rPr>
        <w:t>_______________________________</w:t>
      </w:r>
      <w:r w:rsidRPr="001159AC">
        <w:rPr>
          <w:rFonts w:ascii="Times New Roman" w:eastAsia="Calibri" w:hAnsi="Times New Roman"/>
          <w:sz w:val="28"/>
          <w:szCs w:val="28"/>
          <w:lang w:eastAsia="en-US"/>
        </w:rPr>
        <w:t>_____</w:t>
      </w:r>
    </w:p>
    <w:p w:rsidR="00977F75" w:rsidRPr="001159AC" w:rsidRDefault="00977F75" w:rsidP="00977F75">
      <w:pPr>
        <w:spacing w:after="0" w:line="240" w:lineRule="auto"/>
        <w:rPr>
          <w:rFonts w:ascii="Times New Roman" w:eastAsia="Calibri" w:hAnsi="Times New Roman"/>
          <w:sz w:val="28"/>
          <w:szCs w:val="28"/>
          <w:lang w:eastAsia="en-US"/>
        </w:rPr>
      </w:pPr>
    </w:p>
    <w:p w:rsidR="00977F75" w:rsidRPr="001159AC" w:rsidRDefault="00977F75" w:rsidP="00977F75">
      <w:pPr>
        <w:spacing w:after="0" w:line="240" w:lineRule="auto"/>
        <w:rPr>
          <w:rFonts w:ascii="Times New Roman" w:eastAsia="Calibri" w:hAnsi="Times New Roman"/>
          <w:sz w:val="28"/>
          <w:szCs w:val="28"/>
          <w:lang w:eastAsia="en-US"/>
        </w:rPr>
      </w:pPr>
      <w:r w:rsidRPr="001159AC">
        <w:rPr>
          <w:rFonts w:ascii="Times New Roman" w:eastAsia="Calibri" w:hAnsi="Times New Roman"/>
          <w:sz w:val="28"/>
          <w:szCs w:val="28"/>
          <w:lang w:eastAsia="en-US"/>
        </w:rPr>
        <w:t>Приложение: _________________________________________________________________</w:t>
      </w:r>
    </w:p>
    <w:p w:rsidR="00977F75" w:rsidRPr="001A4A69" w:rsidRDefault="00977F75" w:rsidP="00977F75">
      <w:pPr>
        <w:spacing w:after="0" w:line="240" w:lineRule="auto"/>
        <w:jc w:val="center"/>
        <w:rPr>
          <w:rFonts w:ascii="Times New Roman" w:eastAsia="Calibri" w:hAnsi="Times New Roman"/>
          <w:sz w:val="20"/>
          <w:szCs w:val="20"/>
          <w:lang w:eastAsia="en-US"/>
        </w:rPr>
      </w:pPr>
      <w:r w:rsidRPr="001A4A69">
        <w:rPr>
          <w:rFonts w:ascii="Times New Roman" w:eastAsia="Calibri" w:hAnsi="Times New Roman"/>
          <w:sz w:val="20"/>
          <w:szCs w:val="20"/>
          <w:lang w:eastAsia="en-US"/>
        </w:rPr>
        <w:t>(документы, которые представил заявитель)</w:t>
      </w:r>
    </w:p>
    <w:p w:rsidR="00977F75" w:rsidRPr="001159AC" w:rsidRDefault="00977F75" w:rsidP="00977F75">
      <w:pPr>
        <w:spacing w:after="0" w:line="240" w:lineRule="auto"/>
        <w:rPr>
          <w:rFonts w:ascii="Times New Roman" w:eastAsia="Calibri" w:hAnsi="Times New Roman"/>
          <w:sz w:val="28"/>
          <w:szCs w:val="28"/>
          <w:lang w:eastAsia="en-US"/>
        </w:rPr>
      </w:pPr>
      <w:r w:rsidRPr="001159AC">
        <w:rPr>
          <w:rFonts w:ascii="Times New Roman" w:eastAsia="Calibri" w:hAnsi="Times New Roman"/>
          <w:sz w:val="28"/>
          <w:szCs w:val="28"/>
          <w:lang w:eastAsia="en-US"/>
        </w:rPr>
        <w:t>________________________________________</w:t>
      </w:r>
      <w:r>
        <w:rPr>
          <w:rFonts w:ascii="Times New Roman" w:eastAsia="Calibri" w:hAnsi="Times New Roman"/>
          <w:sz w:val="28"/>
          <w:szCs w:val="28"/>
          <w:lang w:eastAsia="en-US"/>
        </w:rPr>
        <w:t>_________________________</w:t>
      </w:r>
      <w:r w:rsidRPr="001159AC">
        <w:rPr>
          <w:rFonts w:ascii="Times New Roman" w:eastAsia="Calibri" w:hAnsi="Times New Roman"/>
          <w:sz w:val="28"/>
          <w:szCs w:val="28"/>
          <w:lang w:eastAsia="en-US"/>
        </w:rPr>
        <w:t>_____</w:t>
      </w:r>
    </w:p>
    <w:p w:rsidR="00977F75" w:rsidRPr="001159AC" w:rsidRDefault="00977F75" w:rsidP="00977F75">
      <w:pPr>
        <w:spacing w:after="0" w:line="240" w:lineRule="auto"/>
        <w:rPr>
          <w:rFonts w:ascii="Times New Roman" w:eastAsia="Calibri" w:hAnsi="Times New Roman"/>
          <w:sz w:val="28"/>
          <w:szCs w:val="28"/>
          <w:lang w:eastAsia="en-US"/>
        </w:rPr>
      </w:pPr>
    </w:p>
    <w:p w:rsidR="00977F75" w:rsidRPr="001159AC" w:rsidRDefault="00977F75" w:rsidP="00977F75">
      <w:pPr>
        <w:spacing w:after="0" w:line="240" w:lineRule="auto"/>
        <w:rPr>
          <w:rFonts w:ascii="Times New Roman" w:eastAsia="Calibri" w:hAnsi="Times New Roman"/>
          <w:sz w:val="28"/>
          <w:szCs w:val="28"/>
          <w:lang w:eastAsia="en-US"/>
        </w:rPr>
      </w:pPr>
      <w:proofErr w:type="gramStart"/>
      <w:r>
        <w:rPr>
          <w:rFonts w:ascii="Times New Roman" w:eastAsia="Calibri" w:hAnsi="Times New Roman"/>
          <w:sz w:val="28"/>
          <w:szCs w:val="28"/>
          <w:lang w:eastAsia="en-US"/>
        </w:rPr>
        <w:t xml:space="preserve">Заявитель:   </w:t>
      </w:r>
      <w:proofErr w:type="gramEnd"/>
      <w:r>
        <w:rPr>
          <w:rFonts w:ascii="Times New Roman" w:eastAsia="Calibri" w:hAnsi="Times New Roman"/>
          <w:sz w:val="28"/>
          <w:szCs w:val="28"/>
          <w:lang w:eastAsia="en-US"/>
        </w:rPr>
        <w:t xml:space="preserve">    </w:t>
      </w:r>
      <w:r w:rsidRPr="001159AC">
        <w:rPr>
          <w:rFonts w:ascii="Times New Roman" w:eastAsia="Calibri" w:hAnsi="Times New Roman"/>
          <w:sz w:val="28"/>
          <w:szCs w:val="28"/>
          <w:lang w:eastAsia="en-US"/>
        </w:rPr>
        <w:t xml:space="preserve">               _______________                  ________________</w:t>
      </w:r>
    </w:p>
    <w:p w:rsidR="00977F75" w:rsidRPr="001159AC" w:rsidRDefault="00977F75" w:rsidP="00977F75">
      <w:pPr>
        <w:spacing w:after="0" w:line="240" w:lineRule="auto"/>
        <w:rPr>
          <w:rFonts w:ascii="Times New Roman" w:eastAsia="Calibri" w:hAnsi="Times New Roman"/>
          <w:sz w:val="28"/>
          <w:szCs w:val="28"/>
          <w:lang w:eastAsia="en-US"/>
        </w:rPr>
      </w:pPr>
      <w:r w:rsidRPr="001159AC">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        </w:t>
      </w:r>
      <w:r w:rsidRPr="001A4A69">
        <w:rPr>
          <w:rFonts w:ascii="Times New Roman" w:eastAsia="Calibri" w:hAnsi="Times New Roman"/>
          <w:sz w:val="24"/>
          <w:szCs w:val="24"/>
          <w:lang w:eastAsia="en-US"/>
        </w:rPr>
        <w:t xml:space="preserve">    </w:t>
      </w:r>
      <w:r>
        <w:rPr>
          <w:rFonts w:ascii="Times New Roman" w:eastAsia="Calibri" w:hAnsi="Times New Roman"/>
          <w:sz w:val="28"/>
          <w:szCs w:val="28"/>
          <w:lang w:eastAsia="en-US"/>
        </w:rPr>
        <w:t xml:space="preserve">         </w:t>
      </w:r>
      <w:r w:rsidRPr="001159AC">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  </w:t>
      </w:r>
      <w:r w:rsidRPr="001159AC">
        <w:rPr>
          <w:rFonts w:ascii="Times New Roman" w:eastAsia="Calibri" w:hAnsi="Times New Roman"/>
          <w:sz w:val="28"/>
          <w:szCs w:val="28"/>
          <w:lang w:eastAsia="en-US"/>
        </w:rPr>
        <w:t xml:space="preserve">  </w:t>
      </w:r>
      <w:r w:rsidRPr="001A4A69">
        <w:rPr>
          <w:rFonts w:ascii="Times New Roman" w:eastAsia="Calibri" w:hAnsi="Times New Roman"/>
          <w:sz w:val="24"/>
          <w:szCs w:val="24"/>
          <w:lang w:eastAsia="en-US"/>
        </w:rPr>
        <w:t>личная подпись</w:t>
      </w:r>
      <w:r w:rsidRPr="001159AC">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    </w:t>
      </w:r>
      <w:r w:rsidRPr="001159AC">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     </w:t>
      </w:r>
      <w:r w:rsidRPr="001A4A69">
        <w:rPr>
          <w:rFonts w:ascii="Times New Roman" w:eastAsia="Calibri" w:hAnsi="Times New Roman"/>
          <w:sz w:val="24"/>
          <w:szCs w:val="24"/>
          <w:lang w:eastAsia="en-US"/>
        </w:rPr>
        <w:t xml:space="preserve"> Ф.И.О.                                </w:t>
      </w:r>
    </w:p>
    <w:p w:rsidR="00977F75" w:rsidRPr="001159AC" w:rsidRDefault="00977F75" w:rsidP="00977F75">
      <w:pPr>
        <w:spacing w:after="0" w:line="240" w:lineRule="auto"/>
        <w:rPr>
          <w:rFonts w:ascii="Times New Roman" w:eastAsia="Calibri" w:hAnsi="Times New Roman"/>
          <w:sz w:val="28"/>
          <w:szCs w:val="28"/>
          <w:lang w:eastAsia="en-US"/>
        </w:rPr>
      </w:pPr>
    </w:p>
    <w:p w:rsidR="00977F75" w:rsidRPr="001159AC" w:rsidRDefault="00977F75" w:rsidP="00977F75">
      <w:pPr>
        <w:spacing w:after="0" w:line="240" w:lineRule="auto"/>
        <w:rPr>
          <w:rFonts w:ascii="Times New Roman" w:eastAsia="Calibri" w:hAnsi="Times New Roman"/>
          <w:sz w:val="28"/>
          <w:szCs w:val="28"/>
          <w:lang w:eastAsia="en-US"/>
        </w:rPr>
      </w:pPr>
      <w:r w:rsidRPr="001159AC">
        <w:rPr>
          <w:rFonts w:ascii="Times New Roman" w:eastAsia="Calibri" w:hAnsi="Times New Roman"/>
          <w:sz w:val="28"/>
          <w:szCs w:val="28"/>
          <w:lang w:eastAsia="en-US"/>
        </w:rPr>
        <w:t xml:space="preserve"> "___"_____________ 20__ г.</w:t>
      </w:r>
    </w:p>
    <w:p w:rsidR="00977F75" w:rsidRDefault="00977F75" w:rsidP="00977F75">
      <w:pPr>
        <w:spacing w:after="0" w:line="240" w:lineRule="auto"/>
        <w:rPr>
          <w:rFonts w:ascii="Times New Roman" w:hAnsi="Times New Roman"/>
          <w:sz w:val="28"/>
          <w:szCs w:val="28"/>
          <w:lang w:eastAsia="ar-SA"/>
        </w:rPr>
      </w:pPr>
      <w:r>
        <w:rPr>
          <w:rFonts w:ascii="Times New Roman" w:hAnsi="Times New Roman"/>
          <w:sz w:val="28"/>
          <w:szCs w:val="28"/>
          <w:lang w:eastAsia="ar-SA"/>
        </w:rPr>
        <w:br w:type="page"/>
      </w:r>
    </w:p>
    <w:p w:rsidR="00977F75" w:rsidRPr="001A4A69" w:rsidRDefault="00977F75" w:rsidP="00977F75">
      <w:pPr>
        <w:suppressAutoHyphens/>
        <w:autoSpaceDE w:val="0"/>
        <w:spacing w:after="0" w:line="240" w:lineRule="auto"/>
        <w:jc w:val="right"/>
        <w:rPr>
          <w:rFonts w:ascii="Times New Roman" w:hAnsi="Times New Roman"/>
          <w:sz w:val="24"/>
          <w:szCs w:val="24"/>
          <w:lang w:eastAsia="ar-SA"/>
        </w:rPr>
      </w:pPr>
      <w:r w:rsidRPr="001A4A69">
        <w:rPr>
          <w:rFonts w:ascii="Times New Roman" w:hAnsi="Times New Roman"/>
          <w:sz w:val="24"/>
          <w:szCs w:val="24"/>
          <w:lang w:eastAsia="ar-SA"/>
        </w:rPr>
        <w:t>Приложение № 2</w:t>
      </w:r>
    </w:p>
    <w:p w:rsidR="00977F75" w:rsidRPr="001A4A69" w:rsidRDefault="00977F75" w:rsidP="00977F75">
      <w:pPr>
        <w:suppressAutoHyphens/>
        <w:autoSpaceDE w:val="0"/>
        <w:spacing w:after="0" w:line="240" w:lineRule="auto"/>
        <w:jc w:val="right"/>
        <w:rPr>
          <w:rFonts w:ascii="Times New Roman" w:hAnsi="Times New Roman"/>
          <w:sz w:val="24"/>
          <w:szCs w:val="24"/>
          <w:lang w:eastAsia="ar-SA"/>
        </w:rPr>
      </w:pPr>
      <w:proofErr w:type="gramStart"/>
      <w:r w:rsidRPr="001A4A69">
        <w:rPr>
          <w:rFonts w:ascii="Times New Roman" w:hAnsi="Times New Roman"/>
          <w:sz w:val="24"/>
          <w:szCs w:val="24"/>
          <w:lang w:eastAsia="ar-SA"/>
        </w:rPr>
        <w:t xml:space="preserve">к </w:t>
      </w:r>
      <w:r>
        <w:rPr>
          <w:rFonts w:ascii="Times New Roman" w:hAnsi="Times New Roman"/>
          <w:sz w:val="24"/>
          <w:szCs w:val="24"/>
          <w:lang w:eastAsia="ar-SA"/>
        </w:rPr>
        <w:t xml:space="preserve"> административному</w:t>
      </w:r>
      <w:proofErr w:type="gramEnd"/>
      <w:r>
        <w:rPr>
          <w:rFonts w:ascii="Times New Roman" w:hAnsi="Times New Roman"/>
          <w:sz w:val="24"/>
          <w:szCs w:val="24"/>
          <w:lang w:eastAsia="ar-SA"/>
        </w:rPr>
        <w:t xml:space="preserve"> </w:t>
      </w:r>
      <w:r w:rsidRPr="001A4A69">
        <w:rPr>
          <w:rFonts w:ascii="Times New Roman" w:hAnsi="Times New Roman"/>
          <w:sz w:val="24"/>
          <w:szCs w:val="24"/>
          <w:lang w:eastAsia="ar-SA"/>
        </w:rPr>
        <w:t>регламенту</w:t>
      </w:r>
    </w:p>
    <w:p w:rsidR="00977F75" w:rsidRPr="00291FEC" w:rsidRDefault="00977F75" w:rsidP="00977F75">
      <w:pPr>
        <w:suppressAutoHyphens/>
        <w:autoSpaceDE w:val="0"/>
        <w:spacing w:after="0" w:line="240" w:lineRule="auto"/>
        <w:jc w:val="right"/>
        <w:rPr>
          <w:rFonts w:ascii="Times New Roman" w:hAnsi="Times New Roman"/>
          <w:sz w:val="20"/>
          <w:szCs w:val="20"/>
          <w:lang w:eastAsia="ar-SA"/>
        </w:rPr>
      </w:pPr>
    </w:p>
    <w:p w:rsidR="00977F75" w:rsidRPr="004A08D5" w:rsidRDefault="00977F75" w:rsidP="00977F75">
      <w:pPr>
        <w:jc w:val="center"/>
        <w:rPr>
          <w:rFonts w:eastAsia="Calibri"/>
          <w:b/>
          <w:sz w:val="28"/>
          <w:szCs w:val="28"/>
          <w:lang w:eastAsia="en-US"/>
        </w:rPr>
      </w:pPr>
      <w:r w:rsidRPr="004A08D5">
        <w:rPr>
          <w:rFonts w:eastAsia="Calibri"/>
          <w:b/>
          <w:sz w:val="28"/>
          <w:szCs w:val="28"/>
          <w:lang w:eastAsia="en-US"/>
        </w:rPr>
        <w:t>Блок-схема</w:t>
      </w:r>
    </w:p>
    <w:p w:rsidR="00977F75" w:rsidRPr="004A08D5" w:rsidRDefault="003F623E" w:rsidP="00977F75">
      <w:pPr>
        <w:jc w:val="center"/>
        <w:rPr>
          <w:rFonts w:eastAsia="Calibri"/>
          <w:b/>
          <w:lang w:eastAsia="en-US"/>
        </w:rPr>
      </w:pPr>
      <w:r>
        <w:rPr>
          <w:rFonts w:eastAsia="Calibri"/>
          <w:b/>
          <w:noProof/>
        </w:rPr>
        <mc:AlternateContent>
          <mc:Choice Requires="wpc">
            <w:drawing>
              <wp:inline distT="0" distB="0" distL="0" distR="0">
                <wp:extent cx="5829300" cy="7429500"/>
                <wp:effectExtent l="0" t="8890" r="1905" b="635"/>
                <wp:docPr id="21"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114100" y="0"/>
                            <a:ext cx="2410000" cy="923900"/>
                          </a:xfrm>
                          <a:prstGeom prst="rect">
                            <a:avLst/>
                          </a:prstGeom>
                          <a:solidFill>
                            <a:srgbClr val="FFFFFF"/>
                          </a:solidFill>
                          <a:ln w="9525">
                            <a:solidFill>
                              <a:srgbClr val="000000"/>
                            </a:solidFill>
                            <a:miter lim="800000"/>
                            <a:headEnd/>
                            <a:tailEnd/>
                          </a:ln>
                        </wps:spPr>
                        <wps:txbx>
                          <w:txbxContent>
                            <w:p w:rsidR="00977F75" w:rsidRDefault="00977F75" w:rsidP="00977F75">
                              <w:r>
                                <w:t xml:space="preserve">Прием и регистрация заявления о присвоении (изменении, аннулировании) адреса объекту адресации </w:t>
                              </w:r>
                            </w:p>
                          </w:txbxContent>
                        </wps:txbx>
                        <wps:bodyPr rot="0" vert="horz" wrap="square" lIns="91440" tIns="45720" rIns="91440" bIns="45720" anchor="t" anchorCtr="0" upright="1">
                          <a:noAutofit/>
                        </wps:bodyPr>
                      </wps:wsp>
                      <wps:wsp>
                        <wps:cNvPr id="2" name="Rectangle 5"/>
                        <wps:cNvSpPr>
                          <a:spLocks noChangeArrowheads="1"/>
                        </wps:cNvSpPr>
                        <wps:spPr bwMode="auto">
                          <a:xfrm>
                            <a:off x="3542900" y="123800"/>
                            <a:ext cx="2172200" cy="790600"/>
                          </a:xfrm>
                          <a:prstGeom prst="rect">
                            <a:avLst/>
                          </a:prstGeom>
                          <a:solidFill>
                            <a:srgbClr val="FFFFFF"/>
                          </a:solidFill>
                          <a:ln w="9525">
                            <a:solidFill>
                              <a:srgbClr val="000000"/>
                            </a:solidFill>
                            <a:miter lim="800000"/>
                            <a:headEnd/>
                            <a:tailEnd/>
                          </a:ln>
                        </wps:spPr>
                        <wps:txbx>
                          <w:txbxContent>
                            <w:p w:rsidR="00977F75" w:rsidRDefault="00977F75" w:rsidP="00977F75">
                              <w:r>
                                <w:t>Проверка заявления о присвоении адреса объекту недвижимости</w:t>
                              </w:r>
                            </w:p>
                          </w:txbxContent>
                        </wps:txbx>
                        <wps:bodyPr rot="0" vert="horz" wrap="square" lIns="91440" tIns="45720" rIns="91440" bIns="45720" anchor="t" anchorCtr="0" upright="1">
                          <a:noAutofit/>
                        </wps:bodyPr>
                      </wps:wsp>
                      <wps:wsp>
                        <wps:cNvPr id="3" name="Rectangle 6"/>
                        <wps:cNvSpPr>
                          <a:spLocks noChangeArrowheads="1"/>
                        </wps:cNvSpPr>
                        <wps:spPr bwMode="auto">
                          <a:xfrm rot="5400000">
                            <a:off x="576200" y="919000"/>
                            <a:ext cx="1219200" cy="2143300"/>
                          </a:xfrm>
                          <a:prstGeom prst="rect">
                            <a:avLst/>
                          </a:prstGeom>
                          <a:solidFill>
                            <a:srgbClr val="FFFFFF"/>
                          </a:solidFill>
                          <a:ln w="9525">
                            <a:solidFill>
                              <a:srgbClr val="000000"/>
                            </a:solidFill>
                            <a:miter lim="800000"/>
                            <a:headEnd/>
                            <a:tailEnd/>
                          </a:ln>
                        </wps:spPr>
                        <wps:txbx>
                          <w:txbxContent>
                            <w:p w:rsidR="00977F75" w:rsidRDefault="00977F75" w:rsidP="00977F75">
                              <w:r>
                                <w:t>Обследование территории на местности, для которых устанавливается адрес, взаимное согласие существующих адресов ближайших объектов</w:t>
                              </w:r>
                            </w:p>
                          </w:txbxContent>
                        </wps:txbx>
                        <wps:bodyPr rot="0" vert="horz" wrap="square" lIns="91440" tIns="45720" rIns="91440" bIns="45720" anchor="t" anchorCtr="0" upright="1">
                          <a:noAutofit/>
                        </wps:bodyPr>
                      </wps:wsp>
                      <wps:wsp>
                        <wps:cNvPr id="4" name="Rectangle 8"/>
                        <wps:cNvSpPr>
                          <a:spLocks noChangeArrowheads="1"/>
                        </wps:cNvSpPr>
                        <wps:spPr bwMode="auto">
                          <a:xfrm>
                            <a:off x="3362300" y="3200400"/>
                            <a:ext cx="2352800" cy="1066800"/>
                          </a:xfrm>
                          <a:prstGeom prst="rect">
                            <a:avLst/>
                          </a:prstGeom>
                          <a:solidFill>
                            <a:srgbClr val="FFFFFF"/>
                          </a:solidFill>
                          <a:ln w="9525">
                            <a:solidFill>
                              <a:srgbClr val="000000"/>
                            </a:solidFill>
                            <a:miter lim="800000"/>
                            <a:headEnd/>
                            <a:tailEnd/>
                          </a:ln>
                        </wps:spPr>
                        <wps:txbx>
                          <w:txbxContent>
                            <w:p w:rsidR="00977F75" w:rsidRDefault="00977F75" w:rsidP="00977F75">
                              <w:r>
                                <w:t>Отказ в присвоении (переименовании, аннулировании) адреса объекту адресации</w:t>
                              </w:r>
                            </w:p>
                          </w:txbxContent>
                        </wps:txbx>
                        <wps:bodyPr rot="0" vert="horz" wrap="square" lIns="91440" tIns="45720" rIns="91440" bIns="45720" anchor="t" anchorCtr="0" upright="1">
                          <a:noAutofit/>
                        </wps:bodyPr>
                      </wps:wsp>
                      <wps:wsp>
                        <wps:cNvPr id="5" name="Rectangle 9"/>
                        <wps:cNvSpPr>
                          <a:spLocks noChangeArrowheads="1"/>
                        </wps:cNvSpPr>
                        <wps:spPr bwMode="auto">
                          <a:xfrm rot="16200000">
                            <a:off x="3967200" y="852400"/>
                            <a:ext cx="1219200" cy="2276600"/>
                          </a:xfrm>
                          <a:prstGeom prst="rect">
                            <a:avLst/>
                          </a:prstGeom>
                          <a:solidFill>
                            <a:srgbClr val="FFFFFF"/>
                          </a:solidFill>
                          <a:ln w="9525">
                            <a:solidFill>
                              <a:srgbClr val="000000"/>
                            </a:solidFill>
                            <a:miter lim="800000"/>
                            <a:headEnd/>
                            <a:tailEnd/>
                          </a:ln>
                        </wps:spPr>
                        <wps:txbx>
                          <w:txbxContent>
                            <w:p w:rsidR="00977F75" w:rsidRDefault="00977F75" w:rsidP="00977F75">
                              <w:r w:rsidRPr="00512917">
                                <w:t xml:space="preserve">Рассмотрение </w:t>
                              </w:r>
                              <w:proofErr w:type="gramStart"/>
                              <w:r w:rsidRPr="00512917">
                                <w:t>заявления  и</w:t>
                              </w:r>
                              <w:proofErr w:type="gramEnd"/>
                              <w:r w:rsidRPr="00512917">
                                <w:t xml:space="preserve"> всех имеющихся документов по объекту адресации на заседании Комиссии</w:t>
                              </w:r>
                            </w:p>
                          </w:txbxContent>
                        </wps:txbx>
                        <wps:bodyPr rot="0" vert="horz" wrap="square" lIns="91440" tIns="45720" rIns="91440" bIns="45720" anchor="t" anchorCtr="0" upright="1">
                          <a:noAutofit/>
                        </wps:bodyPr>
                      </wps:wsp>
                      <wps:wsp>
                        <wps:cNvPr id="6" name="Rectangle 10"/>
                        <wps:cNvSpPr>
                          <a:spLocks noChangeArrowheads="1"/>
                        </wps:cNvSpPr>
                        <wps:spPr bwMode="auto">
                          <a:xfrm>
                            <a:off x="238100" y="4457800"/>
                            <a:ext cx="2181200" cy="1456700"/>
                          </a:xfrm>
                          <a:prstGeom prst="rect">
                            <a:avLst/>
                          </a:prstGeom>
                          <a:solidFill>
                            <a:srgbClr val="FFFFFF"/>
                          </a:solidFill>
                          <a:ln w="9525">
                            <a:solidFill>
                              <a:srgbClr val="000000"/>
                            </a:solidFill>
                            <a:miter lim="800000"/>
                            <a:headEnd/>
                            <a:tailEnd/>
                          </a:ln>
                        </wps:spPr>
                        <wps:txbx>
                          <w:txbxContent>
                            <w:p w:rsidR="00977F75" w:rsidRDefault="00977F75" w:rsidP="00977F75">
                              <w:r>
                                <w:t>Направление копии акта регистрации адреса объекта адресации в органы технической инвентаризации, почтовой связи и др. органы</w:t>
                              </w:r>
                            </w:p>
                          </w:txbxContent>
                        </wps:txbx>
                        <wps:bodyPr rot="0" vert="horz" wrap="square" lIns="91440" tIns="45720" rIns="91440" bIns="45720" anchor="t" anchorCtr="0" upright="1">
                          <a:noAutofit/>
                        </wps:bodyPr>
                      </wps:wsp>
                      <wps:wsp>
                        <wps:cNvPr id="7" name="Line 11"/>
                        <wps:cNvCnPr>
                          <a:cxnSpLocks noChangeShapeType="1"/>
                        </wps:cNvCnPr>
                        <wps:spPr bwMode="auto">
                          <a:xfrm>
                            <a:off x="2524100" y="461900"/>
                            <a:ext cx="101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flipH="1">
                            <a:off x="1185700" y="914400"/>
                            <a:ext cx="3443300" cy="466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3"/>
                        <wps:cNvCnPr>
                          <a:cxnSpLocks noChangeShapeType="1"/>
                        </wps:cNvCnPr>
                        <wps:spPr bwMode="auto">
                          <a:xfrm flipH="1">
                            <a:off x="1300100" y="2600300"/>
                            <a:ext cx="3276700" cy="590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4"/>
                        <wps:cNvCnPr>
                          <a:cxnSpLocks noChangeShapeType="1"/>
                        </wps:cNvCnPr>
                        <wps:spPr bwMode="auto">
                          <a:xfrm flipH="1">
                            <a:off x="1714700" y="3657300"/>
                            <a:ext cx="34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5"/>
                        <wps:cNvCnPr>
                          <a:cxnSpLocks noChangeShapeType="1"/>
                        </wps:cNvCnPr>
                        <wps:spPr bwMode="auto">
                          <a:xfrm>
                            <a:off x="4000300" y="3657300"/>
                            <a:ext cx="3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6"/>
                        <wps:cNvCnPr>
                          <a:cxnSpLocks noChangeShapeType="1"/>
                        </wps:cNvCnPr>
                        <wps:spPr bwMode="auto">
                          <a:xfrm>
                            <a:off x="1328700" y="4267200"/>
                            <a:ext cx="0" cy="190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17"/>
                        <wps:cNvSpPr>
                          <a:spLocks noChangeArrowheads="1"/>
                        </wps:cNvSpPr>
                        <wps:spPr bwMode="auto">
                          <a:xfrm>
                            <a:off x="238100" y="6228700"/>
                            <a:ext cx="2181200" cy="1038300"/>
                          </a:xfrm>
                          <a:prstGeom prst="rect">
                            <a:avLst/>
                          </a:prstGeom>
                          <a:solidFill>
                            <a:srgbClr val="FFFFFF"/>
                          </a:solidFill>
                          <a:ln w="9525">
                            <a:solidFill>
                              <a:srgbClr val="000000"/>
                            </a:solidFill>
                            <a:miter lim="800000"/>
                            <a:headEnd/>
                            <a:tailEnd/>
                          </a:ln>
                        </wps:spPr>
                        <wps:txbx>
                          <w:txbxContent>
                            <w:p w:rsidR="00977F75" w:rsidRDefault="00977F75" w:rsidP="00977F75">
                              <w:r>
                                <w:t xml:space="preserve">Выдача заявителю Постановления о присвоении (изменении, аннулировании) адреса объекту адресации </w:t>
                              </w:r>
                            </w:p>
                          </w:txbxContent>
                        </wps:txbx>
                        <wps:bodyPr rot="0" vert="horz" wrap="square" lIns="91440" tIns="45720" rIns="91440" bIns="45720" anchor="t" anchorCtr="0" upright="1">
                          <a:noAutofit/>
                        </wps:bodyPr>
                      </wps:wsp>
                      <wps:wsp>
                        <wps:cNvPr id="14" name="Line 18"/>
                        <wps:cNvCnPr>
                          <a:cxnSpLocks noChangeShapeType="1"/>
                        </wps:cNvCnPr>
                        <wps:spPr bwMode="auto">
                          <a:xfrm>
                            <a:off x="1300100" y="5914500"/>
                            <a:ext cx="0" cy="314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Rectangle 9"/>
                        <wps:cNvSpPr>
                          <a:spLocks noChangeArrowheads="1"/>
                        </wps:cNvSpPr>
                        <wps:spPr bwMode="auto">
                          <a:xfrm>
                            <a:off x="180900" y="3190600"/>
                            <a:ext cx="2238400" cy="1076600"/>
                          </a:xfrm>
                          <a:prstGeom prst="rect">
                            <a:avLst/>
                          </a:prstGeom>
                          <a:solidFill>
                            <a:srgbClr val="FFFFFF"/>
                          </a:solidFill>
                          <a:ln w="9525">
                            <a:solidFill>
                              <a:srgbClr val="000000"/>
                            </a:solidFill>
                            <a:miter lim="800000"/>
                            <a:headEnd/>
                            <a:tailEnd/>
                          </a:ln>
                        </wps:spPr>
                        <wps:txbx>
                          <w:txbxContent>
                            <w:p w:rsidR="00977F75" w:rsidRDefault="00977F75" w:rsidP="00977F75">
                              <w:r>
                                <w:t xml:space="preserve">Подготовка и принятие Постановления </w:t>
                              </w:r>
                              <w:proofErr w:type="gramStart"/>
                              <w:r>
                                <w:t xml:space="preserve">о  </w:t>
                              </w:r>
                              <w:r w:rsidRPr="00A84F2C">
                                <w:t>присвоении</w:t>
                              </w:r>
                              <w:proofErr w:type="gramEnd"/>
                              <w:r w:rsidRPr="00A84F2C">
                                <w:t xml:space="preserve"> (изменении, аннулировании) адреса объекту адресации </w:t>
                              </w:r>
                            </w:p>
                          </w:txbxContent>
                        </wps:txbx>
                        <wps:bodyPr rot="0" vert="horz" wrap="square" lIns="91440" tIns="45720" rIns="91440" bIns="45720" anchor="t" anchorCtr="0" upright="1">
                          <a:noAutofit/>
                        </wps:bodyPr>
                      </wps:wsp>
                      <wps:wsp>
                        <wps:cNvPr id="16" name="Прямая соединительная линия 18"/>
                        <wps:cNvCnPr>
                          <a:cxnSpLocks noChangeShapeType="1"/>
                        </wps:cNvCnPr>
                        <wps:spPr bwMode="auto">
                          <a:xfrm>
                            <a:off x="2257400" y="1990700"/>
                            <a:ext cx="11811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7" name="Прямоугольник 19"/>
                        <wps:cNvSpPr>
                          <a:spLocks noChangeArrowheads="1"/>
                        </wps:cNvSpPr>
                        <wps:spPr bwMode="auto">
                          <a:xfrm>
                            <a:off x="3362300" y="6228700"/>
                            <a:ext cx="2352800" cy="1038300"/>
                          </a:xfrm>
                          <a:prstGeom prst="rect">
                            <a:avLst/>
                          </a:prstGeom>
                          <a:noFill/>
                          <a:ln w="25400" cmpd="dbl">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977F75" w:rsidRPr="00CC7CA1" w:rsidRDefault="00977F75" w:rsidP="00977F75">
                              <w:pPr>
                                <w:jc w:val="center"/>
                              </w:pPr>
                              <w:r w:rsidRPr="00CC7CA1">
                                <w:t>Выдача заявителю отказа о присвоении (изменении, аннулировании) адреса объекту адресации</w:t>
                              </w:r>
                            </w:p>
                          </w:txbxContent>
                        </wps:txbx>
                        <wps:bodyPr rot="0" vert="horz" wrap="square" lIns="91440" tIns="45720" rIns="91440" bIns="45720" anchor="ctr" anchorCtr="0" upright="1">
                          <a:noAutofit/>
                        </wps:bodyPr>
                      </wps:wsp>
                      <wps:wsp>
                        <wps:cNvPr id="18" name="Прямая соединительная линия 21"/>
                        <wps:cNvCnPr>
                          <a:cxnSpLocks noChangeShapeType="1"/>
                        </wps:cNvCnPr>
                        <wps:spPr bwMode="auto">
                          <a:xfrm flipH="1">
                            <a:off x="4538700" y="4267200"/>
                            <a:ext cx="0" cy="19615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9" name="Прямая соединительная линия 22"/>
                        <wps:cNvCnPr>
                          <a:cxnSpLocks noChangeShapeType="1"/>
                        </wps:cNvCnPr>
                        <wps:spPr bwMode="auto">
                          <a:xfrm>
                            <a:off x="2419300" y="3728900"/>
                            <a:ext cx="943000" cy="49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0" name="Прямая со стрелкой 4"/>
                        <wps:cNvCnPr>
                          <a:cxnSpLocks noChangeShapeType="1"/>
                        </wps:cNvCnPr>
                        <wps:spPr bwMode="auto">
                          <a:xfrm flipV="1">
                            <a:off x="2428800" y="6747900"/>
                            <a:ext cx="933500" cy="530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 o:spid="_x0000_s1026" editas="canvas" style="width:459pt;height:585pt;mso-position-horizontal-relative:char;mso-position-vertical-relative:line" coordsize="58293,7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74295;visibility:visible;mso-wrap-style:square">
                  <v:fill o:detectmouseclick="t"/>
                  <v:path o:connecttype="none"/>
                </v:shape>
                <v:rect id="Rectangle 4" o:spid="_x0000_s1028" style="position:absolute;left:1141;width:24100;height:9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977F75" w:rsidRDefault="00977F75" w:rsidP="00977F75">
                        <w:r>
                          <w:t xml:space="preserve">Прием и регистрация заявления о присвоении (изменении, аннулировании) адреса объекту адресации </w:t>
                        </w:r>
                      </w:p>
                    </w:txbxContent>
                  </v:textbox>
                </v:rect>
                <v:rect id="Rectangle 5" o:spid="_x0000_s1029" style="position:absolute;left:35429;top:1238;width:21722;height:7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977F75" w:rsidRDefault="00977F75" w:rsidP="00977F75">
                        <w:r>
                          <w:t>Проверка заявления о присвоении адреса объекту недвижимости</w:t>
                        </w:r>
                      </w:p>
                    </w:txbxContent>
                  </v:textbox>
                </v:rect>
                <v:rect id="Rectangle 6" o:spid="_x0000_s1030" style="position:absolute;left:5762;top:9189;width:12192;height:2143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gGhMIA&#10;AADaAAAADwAAAGRycy9kb3ducmV2LnhtbESP3YrCMBSE7wXfIRzBm2VNdVmRrlFEFPdCxJ99gENz&#10;ti02JyVJtfr0RhC8HGbmG2Y6b00lLuR8aVnBcJCAIM6sLjlX8Hdaf05A+ICssbJMCm7kYT7rdqaY&#10;anvlA12OIRcRwj5FBUUIdSqlzwoy6Ae2Jo7ev3UGQ5Qul9rhNcJNJUdJMpYGS44LBda0LCg7Hxuj&#10;YKPpo9ndedNsGc/rvdvV3ytSqt9rFz8gArXhHX61f7WCL3heiTd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qAaEwgAAANoAAAAPAAAAAAAAAAAAAAAAAJgCAABkcnMvZG93&#10;bnJldi54bWxQSwUGAAAAAAQABAD1AAAAhwMAAAAA&#10;">
                  <v:textbox>
                    <w:txbxContent>
                      <w:p w:rsidR="00977F75" w:rsidRDefault="00977F75" w:rsidP="00977F75">
                        <w:r>
                          <w:t>Обследование территории на местности, для которых устанавливается адрес, взаимное согласие существующих адресов ближайших объектов</w:t>
                        </w:r>
                      </w:p>
                    </w:txbxContent>
                  </v:textbox>
                </v:rect>
                <v:rect id="Rectangle 8" o:spid="_x0000_s1031" style="position:absolute;left:33623;top:32004;width:23528;height:10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977F75" w:rsidRDefault="00977F75" w:rsidP="00977F75">
                        <w:r>
                          <w:t>Отказ в присвоении (переименовании, аннулировании) адреса объекту адресации</w:t>
                        </w:r>
                      </w:p>
                    </w:txbxContent>
                  </v:textbox>
                </v:rect>
                <v:rect id="Rectangle 9" o:spid="_x0000_s1032" style="position:absolute;left:39672;top:8524;width:12192;height:2276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mQR78A&#10;AADaAAAADwAAAGRycy9kb3ducmV2LnhtbESPQYvCMBSE7wv+h/AEb2uioKzVKCKI4mmt4vnZPNti&#10;81KbqPXfbwRhj8PMfMPMFq2txIMaXzrWMOgrEMSZMyXnGo6H9fcPCB+QDVaOScOLPCzmna8ZJsY9&#10;eU+PNOQiQtgnqKEIoU6k9FlBFn3f1cTRu7jGYoiyyaVp8BnhtpJDpcbSYslxocCaVgVl1/RuNTi1&#10;sydOzS01dfWrJJvN7TzRutdtl1MQgdrwH/60t0bDCN5X4g2Q8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iZBHvwAAANoAAAAPAAAAAAAAAAAAAAAAAJgCAABkcnMvZG93bnJl&#10;di54bWxQSwUGAAAAAAQABAD1AAAAhAMAAAAA&#10;">
                  <v:textbox>
                    <w:txbxContent>
                      <w:p w:rsidR="00977F75" w:rsidRDefault="00977F75" w:rsidP="00977F75">
                        <w:r w:rsidRPr="00512917">
                          <w:t>Рассмотрение заявления  и всех имеющихся документов по объекту адресации на заседании Комиссии</w:t>
                        </w:r>
                      </w:p>
                    </w:txbxContent>
                  </v:textbox>
                </v:rect>
                <v:rect id="Rectangle 10" o:spid="_x0000_s1033" style="position:absolute;left:2381;top:44578;width:21812;height:14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977F75" w:rsidRDefault="00977F75" w:rsidP="00977F75">
                        <w:r>
                          <w:t>Направление копии акта регистрации адреса объекта адресации в органы технической инвентаризации, почтовой связи и др. органы</w:t>
                        </w:r>
                      </w:p>
                    </w:txbxContent>
                  </v:textbox>
                </v:rect>
                <v:line id="Line 11" o:spid="_x0000_s1034" style="position:absolute;visibility:visible;mso-wrap-style:square" from="25241,4619" to="35429,4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12" o:spid="_x0000_s1035" style="position:absolute;flip:x;visibility:visible;mso-wrap-style:square" from="11857,9144" to="46290,13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line id="Line 13" o:spid="_x0000_s1036" style="position:absolute;flip:x;visibility:visible;mso-wrap-style:square" from="13001,26003" to="45768,31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line id="Line 14" o:spid="_x0000_s1037" style="position:absolute;flip:x;visibility:visible;mso-wrap-style:square" from="17147,36573" to="20572,36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line id="Line 15" o:spid="_x0000_s1038" style="position:absolute;visibility:visible;mso-wrap-style:square" from="40003,36573" to="43436,36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16" o:spid="_x0000_s1039" style="position:absolute;visibility:visible;mso-wrap-style:square" from="13287,42672" to="13287,44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rect id="Rectangle 17" o:spid="_x0000_s1040" style="position:absolute;left:2381;top:62287;width:21812;height:10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977F75" w:rsidRDefault="00977F75" w:rsidP="00977F75">
                        <w:r>
                          <w:t xml:space="preserve">Выдача заявителю Постановления о присвоении (изменении, аннулировании) адреса объекту адресации </w:t>
                        </w:r>
                      </w:p>
                    </w:txbxContent>
                  </v:textbox>
                </v:rect>
                <v:line id="Line 18" o:spid="_x0000_s1041" style="position:absolute;visibility:visible;mso-wrap-style:square" from="13001,59145" to="13001,6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rect id="Rectangle 9" o:spid="_x0000_s1042" style="position:absolute;left:1809;top:31906;width:22384;height:10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977F75" w:rsidRDefault="00977F75" w:rsidP="00977F75">
                        <w:r>
                          <w:t xml:space="preserve">Подготовка и принятие Постановления о  </w:t>
                        </w:r>
                        <w:r w:rsidRPr="00A84F2C">
                          <w:t xml:space="preserve">присвоении (изменении, аннулировании) адреса объекту адресации </w:t>
                        </w:r>
                      </w:p>
                    </w:txbxContent>
                  </v:textbox>
                </v:rect>
                <v:line id="Прямая соединительная линия 18" o:spid="_x0000_s1043" style="position:absolute;visibility:visible;mso-wrap-style:square" from="22574,19907" to="34385,19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418IAAADbAAAADwAAAGRycy9kb3ducmV2LnhtbERPS2vCQBC+F/wPywi91Y2CiaSuEgSh&#10;1pMveh2y0yQ1Oxt2tzHtr3eFQm/z8T1nuR5MK3pyvrGsYDpJQBCXVjdcKTifti8LED4ga2wtk4If&#10;8rBejZ6WmGt74wP1x1CJGMI+RwV1CF0upS9rMugntiOO3Kd1BkOErpLa4S2Gm1bOkiSVBhuODTV2&#10;tKmpvB6/jYJF+f7liqzYTeeXLvvtZ/t0+5Ep9TweilcQgYbwL/5zv+k4P4XHL/E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6418IAAADbAAAADwAAAAAAAAAAAAAA&#10;AAChAgAAZHJzL2Rvd25yZXYueG1sUEsFBgAAAAAEAAQA+QAAAJADAAAAAA==&#10;" strokecolor="black [3213]"/>
                <v:rect id="Прямоугольник 19" o:spid="_x0000_s1044" style="position:absolute;left:33623;top:62287;width:23528;height:103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dGFcIA&#10;AADbAAAADwAAAGRycy9kb3ducmV2LnhtbERPS2uDQBC+F/oflinkUpI1OdRgXEWEBI9tHtDeJu5U&#10;pe6suBtj/323UOhtPr7npPlsejHR6DrLCtarCARxbXXHjYLzab/cgnAeWWNvmRR8k4M8e3xIMdH2&#10;zm80HX0jQgi7BBW03g+JlK5uyaBb2YE4cJ92NOgDHBupR7yHcNPLTRS9SIMdh4YWBypbqr+ON6Og&#10;ei7ei9upOWB5RXPlQ3z5eI2VWjzNxQ6Ep9n/i//clQ7zY/j9JRwgs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h0YVwgAAANsAAAAPAAAAAAAAAAAAAAAAAJgCAABkcnMvZG93&#10;bnJldi54bWxQSwUGAAAAAAQABAD1AAAAhwMAAAAA&#10;" filled="f" strokecolor="black [3213]" strokeweight="2pt">
                  <v:stroke linestyle="thinThin"/>
                  <v:textbox>
                    <w:txbxContent>
                      <w:p w:rsidR="00977F75" w:rsidRPr="00CC7CA1" w:rsidRDefault="00977F75" w:rsidP="00977F75">
                        <w:pPr>
                          <w:jc w:val="center"/>
                        </w:pPr>
                        <w:r w:rsidRPr="00CC7CA1">
                          <w:t>Выдача заявителю отказа о присвоении (изменении, аннулировании) адреса объекту адресации</w:t>
                        </w:r>
                      </w:p>
                    </w:txbxContent>
                  </v:textbox>
                </v:rect>
                <v:line id="Прямая соединительная линия 21" o:spid="_x0000_s1045" style="position:absolute;flip:x;visibility:visible;mso-wrap-style:square" from="45387,42672" to="45387,6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qrz8QAAADbAAAADwAAAGRycy9kb3ducmV2LnhtbESPQWsCMRCF7wX/QxjBW81aWqmrUVqh&#10;IL1IrT9g2Iybxc1kTVJd99d3DoXeZnhv3vtmtel9q64UUxPYwGxagCKugm24NnD8/nh8BZUyssU2&#10;MBm4U4LNevSwwtKGG3/R9ZBrJSGcSjTgcu5KrVPlyGOaho5YtFOIHrOssdY24k3CfaufimKuPTYs&#10;DQ472jqqzocfb6Ad8nFYvG/dUFye73a/n4f48mnMZNy/LUFl6vO/+e96ZwVfYOUXGUCv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qvPxAAAANsAAAAPAAAAAAAAAAAA&#10;AAAAAKECAABkcnMvZG93bnJldi54bWxQSwUGAAAAAAQABAD5AAAAkgMAAAAA&#10;" strokecolor="black [3213]"/>
                <v:line id="Прямая соединительная линия 22" o:spid="_x0000_s1046" style="position:absolute;visibility:visible;mso-wrap-style:square" from="24193,37289" to="33623,37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EspcIAAADbAAAADwAAAGRycy9kb3ducmV2LnhtbERPTWvCQBC9C/0PyxR6042CRlNXCYJg&#10;66na4nXITpO02dmwu8bUX+8KBW/zeJ+zXPemER05X1tWMB4lIIgLq2suFXwet8M5CB+QNTaWScEf&#10;eVivngZLzLS98Ad1h1CKGMI+QwVVCG0mpS8qMuhHtiWO3Ld1BkOErpTa4SWGm0ZOkmQmDdYcGyps&#10;aVNR8Xs4GwXz4v3H5Wn+Np5+tem1m+xn21Oq1Mtzn7+CCNSHh/jfvdNx/gLuv8QD5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3EspcIAAADbAAAADwAAAAAAAAAAAAAA&#10;AAChAgAAZHJzL2Rvd25yZXYueG1sUEsFBgAAAAAEAAQA+QAAAJADAAAAAA==&#10;" strokecolor="black [3213]"/>
                <v:shapetype id="_x0000_t32" coordsize="21600,21600" o:spt="32" o:oned="t" path="m,l21600,21600e" filled="f">
                  <v:path arrowok="t" fillok="f" o:connecttype="none"/>
                  <o:lock v:ext="edit" shapetype="t"/>
                </v:shapetype>
                <v:shape id="Прямая со стрелкой 4" o:spid="_x0000_s1047" type="#_x0000_t32" style="position:absolute;left:24288;top:67479;width:9335;height:5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L2OcAAAADbAAAADwAAAGRycy9kb3ducmV2LnhtbERPz2vCMBS+C/sfwht403SKdVSjDEER&#10;b7Pi+a15NmXNS5dErf71y2Gw48f3e7nubStu5EPjWMHbOANBXDndcK3gVG5H7yBCRNbYOiYFDwqw&#10;Xr0Mllhod+dPuh1jLVIIhwIVmBi7QspQGbIYxq4jTtzFeYsxQV9L7fGewm0rJ1mWS4sNpwaDHW0M&#10;Vd/Hq1XwVf7omclLffBTl+eP53l+uO6UGr72HwsQkfr4L/5z77WCSVqfvqQfIF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FC9jnAAAAA2wAAAA8AAAAAAAAAAAAAAAAA&#10;oQIAAGRycy9kb3ducmV2LnhtbFBLBQYAAAAABAAEAPkAAACOAwAAAAA=&#10;" strokecolor="#4579b8 [3044]">
                  <v:stroke endarrow="block"/>
                </v:shape>
                <w10:anchorlock/>
              </v:group>
            </w:pict>
          </mc:Fallback>
        </mc:AlternateContent>
      </w:r>
    </w:p>
    <w:p w:rsidR="00977F75" w:rsidRDefault="00977F75" w:rsidP="00977F75">
      <w:pPr>
        <w:suppressAutoHyphens/>
        <w:autoSpaceDE w:val="0"/>
        <w:spacing w:after="0" w:line="240" w:lineRule="auto"/>
        <w:jc w:val="right"/>
        <w:rPr>
          <w:rFonts w:ascii="Times New Roman" w:hAnsi="Times New Roman"/>
          <w:sz w:val="20"/>
          <w:szCs w:val="20"/>
          <w:lang w:eastAsia="ar-SA"/>
        </w:rPr>
      </w:pPr>
    </w:p>
    <w:p w:rsidR="00977F75" w:rsidRDefault="00977F75" w:rsidP="00977F75">
      <w:pPr>
        <w:suppressAutoHyphens/>
        <w:autoSpaceDE w:val="0"/>
        <w:spacing w:after="0" w:line="240" w:lineRule="auto"/>
        <w:jc w:val="right"/>
        <w:rPr>
          <w:rFonts w:ascii="Times New Roman" w:hAnsi="Times New Roman"/>
          <w:sz w:val="20"/>
          <w:szCs w:val="20"/>
          <w:lang w:eastAsia="ar-SA"/>
        </w:rPr>
      </w:pPr>
    </w:p>
    <w:p w:rsidR="00977F75" w:rsidRDefault="00977F75" w:rsidP="00977F75">
      <w:pPr>
        <w:spacing w:after="0" w:line="240" w:lineRule="auto"/>
        <w:rPr>
          <w:rFonts w:ascii="Times New Roman" w:hAnsi="Times New Roman"/>
          <w:sz w:val="20"/>
          <w:szCs w:val="20"/>
          <w:lang w:eastAsia="ar-SA"/>
        </w:rPr>
      </w:pPr>
      <w:r>
        <w:rPr>
          <w:rFonts w:ascii="Times New Roman" w:hAnsi="Times New Roman"/>
          <w:sz w:val="20"/>
          <w:szCs w:val="20"/>
          <w:lang w:eastAsia="ar-SA"/>
        </w:rPr>
        <w:br w:type="page"/>
      </w:r>
    </w:p>
    <w:p w:rsidR="00977F75" w:rsidRPr="00537241" w:rsidRDefault="00977F75" w:rsidP="00977F75">
      <w:pPr>
        <w:spacing w:after="0"/>
        <w:ind w:left="5670"/>
        <w:rPr>
          <w:rFonts w:ascii="Times New Roman" w:eastAsiaTheme="minorHAnsi" w:hAnsi="Times New Roman"/>
          <w:sz w:val="20"/>
          <w:szCs w:val="20"/>
          <w:lang w:eastAsia="en-US"/>
        </w:rPr>
      </w:pPr>
      <w:r w:rsidRPr="00537241">
        <w:rPr>
          <w:rFonts w:ascii="Times New Roman" w:eastAsiaTheme="minorHAnsi" w:hAnsi="Times New Roman"/>
          <w:sz w:val="20"/>
          <w:szCs w:val="20"/>
          <w:lang w:eastAsia="en-US"/>
        </w:rPr>
        <w:t>Приложение № 3</w:t>
      </w:r>
    </w:p>
    <w:p w:rsidR="00977F75" w:rsidRPr="00537241" w:rsidRDefault="00977F75" w:rsidP="00977F75">
      <w:pPr>
        <w:spacing w:after="0"/>
        <w:ind w:left="5670"/>
        <w:rPr>
          <w:rFonts w:ascii="Times New Roman" w:eastAsiaTheme="minorHAnsi" w:hAnsi="Times New Roman"/>
          <w:sz w:val="20"/>
          <w:szCs w:val="20"/>
          <w:lang w:eastAsia="en-US"/>
        </w:rPr>
      </w:pPr>
      <w:r w:rsidRPr="00537241">
        <w:rPr>
          <w:rFonts w:ascii="Times New Roman" w:eastAsiaTheme="minorHAnsi" w:hAnsi="Times New Roman"/>
          <w:sz w:val="20"/>
          <w:szCs w:val="20"/>
          <w:lang w:eastAsia="en-US"/>
        </w:rPr>
        <w:t>к административному регламенту предоставления муниципальной услуги   по присвоению (изменению,</w:t>
      </w:r>
      <w:r>
        <w:rPr>
          <w:rFonts w:ascii="Times New Roman" w:eastAsiaTheme="minorHAnsi" w:hAnsi="Times New Roman"/>
          <w:sz w:val="20"/>
          <w:szCs w:val="20"/>
          <w:lang w:eastAsia="en-US"/>
        </w:rPr>
        <w:t xml:space="preserve"> </w:t>
      </w:r>
      <w:proofErr w:type="gramStart"/>
      <w:r w:rsidRPr="00537241">
        <w:rPr>
          <w:rFonts w:ascii="Times New Roman" w:eastAsiaTheme="minorHAnsi" w:hAnsi="Times New Roman"/>
          <w:sz w:val="20"/>
          <w:szCs w:val="20"/>
          <w:lang w:eastAsia="en-US"/>
        </w:rPr>
        <w:t>анн</w:t>
      </w:r>
      <w:r>
        <w:rPr>
          <w:rFonts w:ascii="Times New Roman" w:eastAsiaTheme="minorHAnsi" w:hAnsi="Times New Roman"/>
          <w:sz w:val="20"/>
          <w:szCs w:val="20"/>
          <w:lang w:eastAsia="en-US"/>
        </w:rPr>
        <w:t>у</w:t>
      </w:r>
      <w:r w:rsidRPr="00537241">
        <w:rPr>
          <w:rFonts w:ascii="Times New Roman" w:eastAsiaTheme="minorHAnsi" w:hAnsi="Times New Roman"/>
          <w:sz w:val="20"/>
          <w:szCs w:val="20"/>
          <w:lang w:eastAsia="en-US"/>
        </w:rPr>
        <w:t>лированию)  адреса</w:t>
      </w:r>
      <w:proofErr w:type="gramEnd"/>
      <w:r w:rsidRPr="00537241">
        <w:rPr>
          <w:rFonts w:ascii="Times New Roman" w:eastAsiaTheme="minorHAnsi" w:hAnsi="Times New Roman"/>
          <w:sz w:val="20"/>
          <w:szCs w:val="20"/>
          <w:lang w:eastAsia="en-US"/>
        </w:rPr>
        <w:t xml:space="preserve"> объекту адресации</w:t>
      </w:r>
    </w:p>
    <w:p w:rsidR="00977F75" w:rsidRPr="00537241" w:rsidRDefault="00977F75" w:rsidP="00977F75">
      <w:pPr>
        <w:spacing w:after="0"/>
        <w:ind w:left="5387"/>
        <w:rPr>
          <w:rFonts w:ascii="Times New Roman" w:eastAsiaTheme="minorHAnsi" w:hAnsi="Times New Roman"/>
          <w:sz w:val="20"/>
          <w:szCs w:val="20"/>
          <w:lang w:eastAsia="en-US"/>
        </w:rPr>
      </w:pPr>
    </w:p>
    <w:p w:rsidR="00977F75" w:rsidRPr="00537241" w:rsidRDefault="00977F75" w:rsidP="00977F75">
      <w:pPr>
        <w:spacing w:after="0"/>
        <w:ind w:left="5387"/>
        <w:jc w:val="right"/>
        <w:rPr>
          <w:rFonts w:ascii="Times New Roman" w:eastAsiaTheme="minorHAnsi" w:hAnsi="Times New Roman"/>
          <w:sz w:val="20"/>
          <w:szCs w:val="20"/>
          <w:lang w:eastAsia="en-US"/>
        </w:rPr>
      </w:pPr>
    </w:p>
    <w:p w:rsidR="00977F75" w:rsidRPr="00537241" w:rsidRDefault="00977F75" w:rsidP="00977F75">
      <w:pPr>
        <w:spacing w:after="0"/>
        <w:ind w:left="5387"/>
        <w:jc w:val="right"/>
        <w:rPr>
          <w:rFonts w:ascii="Times New Roman" w:eastAsiaTheme="minorHAnsi" w:hAnsi="Times New Roman"/>
          <w:sz w:val="24"/>
          <w:szCs w:val="24"/>
          <w:lang w:eastAsia="en-US"/>
        </w:rPr>
      </w:pPr>
      <w:r w:rsidRPr="00537241">
        <w:rPr>
          <w:rFonts w:ascii="Times New Roman" w:eastAsiaTheme="minorHAnsi" w:hAnsi="Times New Roman"/>
          <w:sz w:val="24"/>
          <w:szCs w:val="24"/>
          <w:lang w:eastAsia="en-US"/>
        </w:rPr>
        <w:t>ОБРАЗЕЦ</w:t>
      </w:r>
    </w:p>
    <w:p w:rsidR="00977F75" w:rsidRPr="00537241" w:rsidRDefault="00977F75" w:rsidP="00977F75">
      <w:pPr>
        <w:spacing w:after="0"/>
        <w:ind w:left="5387"/>
        <w:jc w:val="right"/>
        <w:rPr>
          <w:rFonts w:ascii="Times New Roman" w:eastAsiaTheme="minorHAnsi" w:hAnsi="Times New Roman"/>
          <w:sz w:val="20"/>
          <w:szCs w:val="20"/>
          <w:lang w:eastAsia="en-US"/>
        </w:rPr>
      </w:pPr>
    </w:p>
    <w:p w:rsidR="00977F75" w:rsidRPr="00537241" w:rsidRDefault="00977F75" w:rsidP="00977F75">
      <w:pPr>
        <w:spacing w:after="0"/>
        <w:jc w:val="center"/>
        <w:rPr>
          <w:rFonts w:ascii="Times New Roman" w:eastAsiaTheme="minorHAnsi" w:hAnsi="Times New Roman"/>
          <w:sz w:val="28"/>
          <w:szCs w:val="28"/>
          <w:lang w:eastAsia="en-US"/>
        </w:rPr>
      </w:pPr>
      <w:r w:rsidRPr="00537241">
        <w:rPr>
          <w:rFonts w:ascii="Times New Roman" w:eastAsiaTheme="minorHAnsi" w:hAnsi="Times New Roman"/>
          <w:sz w:val="28"/>
          <w:szCs w:val="28"/>
          <w:lang w:eastAsia="en-US"/>
        </w:rPr>
        <w:t>ПОСТАНОВЛЕНИЕ</w:t>
      </w:r>
    </w:p>
    <w:p w:rsidR="00977F75" w:rsidRPr="00537241" w:rsidRDefault="00977F75" w:rsidP="00977F75">
      <w:pPr>
        <w:spacing w:after="0"/>
        <w:jc w:val="center"/>
        <w:rPr>
          <w:rFonts w:ascii="Times New Roman" w:eastAsiaTheme="minorHAnsi" w:hAnsi="Times New Roman"/>
          <w:sz w:val="28"/>
          <w:szCs w:val="28"/>
          <w:lang w:eastAsia="en-US"/>
        </w:rPr>
      </w:pPr>
      <w:r w:rsidRPr="00537241">
        <w:rPr>
          <w:rFonts w:ascii="Times New Roman" w:eastAsiaTheme="minorHAnsi" w:hAnsi="Times New Roman"/>
          <w:sz w:val="28"/>
          <w:szCs w:val="28"/>
          <w:lang w:eastAsia="en-US"/>
        </w:rPr>
        <w:t xml:space="preserve">Главы </w:t>
      </w:r>
      <w:r>
        <w:rPr>
          <w:rFonts w:ascii="Times New Roman" w:eastAsiaTheme="minorHAnsi" w:hAnsi="Times New Roman"/>
          <w:sz w:val="28"/>
          <w:szCs w:val="28"/>
          <w:lang w:eastAsia="en-US"/>
        </w:rPr>
        <w:t xml:space="preserve">администрации </w:t>
      </w:r>
      <w:r w:rsidR="00D85993">
        <w:rPr>
          <w:rFonts w:ascii="Times New Roman" w:eastAsiaTheme="minorHAnsi" w:hAnsi="Times New Roman"/>
          <w:sz w:val="28"/>
          <w:szCs w:val="28"/>
          <w:lang w:eastAsia="en-US"/>
        </w:rPr>
        <w:t xml:space="preserve">сельского поселения </w:t>
      </w:r>
      <w:proofErr w:type="spellStart"/>
      <w:r w:rsidR="008479F3">
        <w:rPr>
          <w:rFonts w:ascii="Times New Roman" w:eastAsiaTheme="minorHAnsi" w:hAnsi="Times New Roman"/>
          <w:sz w:val="28"/>
          <w:szCs w:val="28"/>
          <w:lang w:eastAsia="en-US"/>
        </w:rPr>
        <w:t>Скворчихински</w:t>
      </w:r>
      <w:r>
        <w:rPr>
          <w:rFonts w:ascii="Times New Roman" w:eastAsiaTheme="minorHAnsi" w:hAnsi="Times New Roman"/>
          <w:sz w:val="28"/>
          <w:szCs w:val="28"/>
          <w:lang w:eastAsia="en-US"/>
        </w:rPr>
        <w:t>й</w:t>
      </w:r>
      <w:proofErr w:type="spellEnd"/>
      <w:r w:rsidRPr="00537241">
        <w:rPr>
          <w:rFonts w:ascii="Times New Roman" w:eastAsiaTheme="minorHAnsi" w:hAnsi="Times New Roman"/>
          <w:sz w:val="28"/>
          <w:szCs w:val="28"/>
          <w:lang w:eastAsia="en-US"/>
        </w:rPr>
        <w:t xml:space="preserve"> сельс</w:t>
      </w:r>
      <w:r>
        <w:rPr>
          <w:rFonts w:ascii="Times New Roman" w:eastAsiaTheme="minorHAnsi" w:hAnsi="Times New Roman"/>
          <w:sz w:val="28"/>
          <w:szCs w:val="28"/>
          <w:lang w:eastAsia="en-US"/>
        </w:rPr>
        <w:t>овет</w:t>
      </w:r>
      <w:r w:rsidRPr="00537241">
        <w:rPr>
          <w:rFonts w:ascii="Times New Roman" w:eastAsiaTheme="minorHAnsi" w:hAnsi="Times New Roman"/>
          <w:sz w:val="28"/>
          <w:szCs w:val="28"/>
          <w:lang w:eastAsia="en-US"/>
        </w:rPr>
        <w:t xml:space="preserve"> муниципального района </w:t>
      </w:r>
      <w:proofErr w:type="spellStart"/>
      <w:r w:rsidR="008479F3">
        <w:rPr>
          <w:rFonts w:ascii="Times New Roman" w:eastAsiaTheme="minorHAnsi" w:hAnsi="Times New Roman"/>
          <w:sz w:val="28"/>
          <w:szCs w:val="28"/>
          <w:lang w:eastAsia="en-US"/>
        </w:rPr>
        <w:t>Ишимбайски</w:t>
      </w:r>
      <w:r w:rsidRPr="00537241">
        <w:rPr>
          <w:rFonts w:ascii="Times New Roman" w:eastAsiaTheme="minorHAnsi" w:hAnsi="Times New Roman"/>
          <w:sz w:val="28"/>
          <w:szCs w:val="28"/>
          <w:lang w:eastAsia="en-US"/>
        </w:rPr>
        <w:t>й</w:t>
      </w:r>
      <w:proofErr w:type="spellEnd"/>
      <w:r w:rsidRPr="00537241">
        <w:rPr>
          <w:rFonts w:ascii="Times New Roman" w:eastAsiaTheme="minorHAnsi" w:hAnsi="Times New Roman"/>
          <w:sz w:val="28"/>
          <w:szCs w:val="28"/>
          <w:lang w:eastAsia="en-US"/>
        </w:rPr>
        <w:t xml:space="preserve"> район Республики Башкортостан</w:t>
      </w:r>
    </w:p>
    <w:p w:rsidR="00977F75" w:rsidRPr="00537241" w:rsidRDefault="00977F75" w:rsidP="00977F75">
      <w:pPr>
        <w:spacing w:after="0"/>
        <w:jc w:val="center"/>
        <w:rPr>
          <w:rFonts w:ascii="Times New Roman" w:eastAsiaTheme="minorHAnsi" w:hAnsi="Times New Roman"/>
          <w:sz w:val="28"/>
          <w:szCs w:val="28"/>
          <w:lang w:eastAsia="en-US"/>
        </w:rPr>
      </w:pPr>
    </w:p>
    <w:p w:rsidR="00977F75" w:rsidRPr="00537241" w:rsidRDefault="00977F75" w:rsidP="00977F75">
      <w:pPr>
        <w:spacing w:after="0"/>
        <w:rPr>
          <w:rFonts w:ascii="Times New Roman" w:eastAsiaTheme="minorHAnsi" w:hAnsi="Times New Roman"/>
          <w:sz w:val="28"/>
          <w:szCs w:val="28"/>
          <w:lang w:eastAsia="en-US"/>
        </w:rPr>
      </w:pPr>
      <w:r w:rsidRPr="00537241">
        <w:rPr>
          <w:rFonts w:ascii="Times New Roman" w:eastAsiaTheme="minorHAnsi" w:hAnsi="Times New Roman"/>
          <w:sz w:val="28"/>
          <w:szCs w:val="28"/>
          <w:lang w:eastAsia="en-US"/>
        </w:rPr>
        <w:t>«____» ____________2015</w:t>
      </w:r>
      <w:r>
        <w:rPr>
          <w:rFonts w:ascii="Times New Roman" w:eastAsiaTheme="minorHAnsi" w:hAnsi="Times New Roman"/>
          <w:sz w:val="28"/>
          <w:szCs w:val="28"/>
          <w:lang w:eastAsia="en-US"/>
        </w:rPr>
        <w:t>г.</w:t>
      </w:r>
      <w:r w:rsidRPr="00537241">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ab/>
      </w:r>
      <w:r>
        <w:rPr>
          <w:rFonts w:ascii="Times New Roman" w:eastAsiaTheme="minorHAnsi" w:hAnsi="Times New Roman"/>
          <w:sz w:val="28"/>
          <w:szCs w:val="28"/>
          <w:lang w:eastAsia="en-US"/>
        </w:rPr>
        <w:tab/>
      </w:r>
      <w:r>
        <w:rPr>
          <w:rFonts w:ascii="Times New Roman" w:eastAsiaTheme="minorHAnsi" w:hAnsi="Times New Roman"/>
          <w:sz w:val="28"/>
          <w:szCs w:val="28"/>
          <w:lang w:eastAsia="en-US"/>
        </w:rPr>
        <w:tab/>
      </w:r>
      <w:r>
        <w:rPr>
          <w:rFonts w:ascii="Times New Roman" w:eastAsiaTheme="minorHAnsi" w:hAnsi="Times New Roman"/>
          <w:sz w:val="28"/>
          <w:szCs w:val="28"/>
          <w:lang w:eastAsia="en-US"/>
        </w:rPr>
        <w:tab/>
      </w:r>
      <w:r>
        <w:rPr>
          <w:rFonts w:ascii="Times New Roman" w:eastAsiaTheme="minorHAnsi" w:hAnsi="Times New Roman"/>
          <w:sz w:val="28"/>
          <w:szCs w:val="28"/>
          <w:lang w:eastAsia="en-US"/>
        </w:rPr>
        <w:tab/>
      </w:r>
      <w:r w:rsidRPr="00537241">
        <w:rPr>
          <w:rFonts w:ascii="Times New Roman" w:eastAsiaTheme="minorHAnsi" w:hAnsi="Times New Roman"/>
          <w:sz w:val="28"/>
          <w:szCs w:val="28"/>
          <w:lang w:eastAsia="en-US"/>
        </w:rPr>
        <w:t>№</w:t>
      </w:r>
      <w:r>
        <w:rPr>
          <w:rFonts w:ascii="Times New Roman" w:eastAsiaTheme="minorHAnsi" w:hAnsi="Times New Roman"/>
          <w:sz w:val="28"/>
          <w:szCs w:val="28"/>
          <w:lang w:eastAsia="en-US"/>
        </w:rPr>
        <w:t xml:space="preserve"> _______</w:t>
      </w:r>
      <w:r w:rsidRPr="00537241">
        <w:rPr>
          <w:rFonts w:ascii="Times New Roman" w:eastAsiaTheme="minorHAnsi" w:hAnsi="Times New Roman"/>
          <w:sz w:val="28"/>
          <w:szCs w:val="28"/>
          <w:lang w:eastAsia="en-US"/>
        </w:rPr>
        <w:t xml:space="preserve">              </w:t>
      </w:r>
    </w:p>
    <w:p w:rsidR="00977F75" w:rsidRPr="00537241" w:rsidRDefault="00977F75" w:rsidP="00977F75">
      <w:pPr>
        <w:spacing w:after="0"/>
        <w:jc w:val="center"/>
        <w:rPr>
          <w:rFonts w:ascii="Times New Roman" w:eastAsiaTheme="minorHAnsi" w:hAnsi="Times New Roman"/>
          <w:sz w:val="28"/>
          <w:szCs w:val="28"/>
          <w:lang w:eastAsia="en-US"/>
        </w:rPr>
      </w:pPr>
    </w:p>
    <w:p w:rsidR="00977F75" w:rsidRPr="00537241" w:rsidRDefault="00977F75" w:rsidP="00977F75">
      <w:pPr>
        <w:spacing w:after="0"/>
        <w:jc w:val="center"/>
        <w:rPr>
          <w:rFonts w:ascii="Times New Roman" w:eastAsiaTheme="minorHAnsi" w:hAnsi="Times New Roman"/>
          <w:b/>
          <w:sz w:val="28"/>
          <w:szCs w:val="28"/>
          <w:lang w:eastAsia="en-US"/>
        </w:rPr>
      </w:pPr>
      <w:r w:rsidRPr="00537241">
        <w:rPr>
          <w:rFonts w:ascii="Times New Roman" w:eastAsiaTheme="minorHAnsi" w:hAnsi="Times New Roman"/>
          <w:b/>
          <w:sz w:val="28"/>
          <w:szCs w:val="28"/>
          <w:lang w:eastAsia="en-US"/>
        </w:rPr>
        <w:t>«О присвоении (изменении,</w:t>
      </w:r>
      <w:r>
        <w:rPr>
          <w:rFonts w:ascii="Times New Roman" w:eastAsiaTheme="minorHAnsi" w:hAnsi="Times New Roman"/>
          <w:b/>
          <w:sz w:val="28"/>
          <w:szCs w:val="28"/>
          <w:lang w:eastAsia="en-US"/>
        </w:rPr>
        <w:t xml:space="preserve"> </w:t>
      </w:r>
      <w:r w:rsidRPr="00537241">
        <w:rPr>
          <w:rFonts w:ascii="Times New Roman" w:eastAsiaTheme="minorHAnsi" w:hAnsi="Times New Roman"/>
          <w:b/>
          <w:sz w:val="28"/>
          <w:szCs w:val="28"/>
          <w:lang w:eastAsia="en-US"/>
        </w:rPr>
        <w:t>аннулировании) адреса объекту адресации»</w:t>
      </w:r>
    </w:p>
    <w:p w:rsidR="00977F75" w:rsidRPr="00537241" w:rsidRDefault="00977F75" w:rsidP="00977F75">
      <w:pPr>
        <w:spacing w:after="0"/>
        <w:jc w:val="center"/>
        <w:rPr>
          <w:rFonts w:ascii="Times New Roman" w:eastAsiaTheme="minorHAnsi" w:hAnsi="Times New Roman"/>
          <w:b/>
          <w:sz w:val="28"/>
          <w:szCs w:val="28"/>
          <w:lang w:eastAsia="en-US"/>
        </w:rPr>
      </w:pPr>
    </w:p>
    <w:p w:rsidR="00977F75" w:rsidRPr="00537241" w:rsidRDefault="00977F75" w:rsidP="00977F75">
      <w:pPr>
        <w:spacing w:after="0"/>
        <w:rPr>
          <w:rFonts w:ascii="Times New Roman" w:eastAsiaTheme="minorHAnsi" w:hAnsi="Times New Roman"/>
          <w:sz w:val="28"/>
          <w:szCs w:val="28"/>
          <w:lang w:eastAsia="en-US"/>
        </w:rPr>
      </w:pPr>
    </w:p>
    <w:p w:rsidR="00977F75" w:rsidRPr="00537241" w:rsidRDefault="00977F75" w:rsidP="00D85993">
      <w:pPr>
        <w:jc w:val="both"/>
        <w:rPr>
          <w:rFonts w:ascii="Times New Roman" w:eastAsiaTheme="minorHAnsi" w:hAnsi="Times New Roman"/>
          <w:sz w:val="28"/>
          <w:szCs w:val="28"/>
          <w:lang w:eastAsia="en-US"/>
        </w:rPr>
      </w:pPr>
      <w:r w:rsidRPr="00537241">
        <w:rPr>
          <w:rFonts w:ascii="Times New Roman" w:eastAsiaTheme="minorHAnsi" w:hAnsi="Times New Roman"/>
          <w:sz w:val="28"/>
          <w:szCs w:val="28"/>
          <w:lang w:eastAsia="en-US"/>
        </w:rPr>
        <w:tab/>
        <w:t>Рассмотрев заявление гр.</w:t>
      </w:r>
      <w:r>
        <w:rPr>
          <w:rFonts w:ascii="Times New Roman" w:eastAsiaTheme="minorHAnsi" w:hAnsi="Times New Roman"/>
          <w:sz w:val="28"/>
          <w:szCs w:val="28"/>
          <w:lang w:eastAsia="en-US"/>
        </w:rPr>
        <w:t>_________________________</w:t>
      </w:r>
      <w:r w:rsidRPr="00537241">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w:t>
      </w:r>
      <w:r w:rsidRPr="00537241">
        <w:rPr>
          <w:rFonts w:ascii="Times New Roman" w:eastAsiaTheme="minorHAnsi" w:hAnsi="Times New Roman"/>
          <w:sz w:val="28"/>
          <w:szCs w:val="28"/>
          <w:lang w:eastAsia="en-US"/>
        </w:rPr>
        <w:t>Ф</w:t>
      </w:r>
      <w:r>
        <w:rPr>
          <w:rFonts w:ascii="Times New Roman" w:eastAsiaTheme="minorHAnsi" w:hAnsi="Times New Roman"/>
          <w:sz w:val="28"/>
          <w:szCs w:val="28"/>
          <w:lang w:eastAsia="en-US"/>
        </w:rPr>
        <w:t>.</w:t>
      </w:r>
      <w:r w:rsidRPr="00537241">
        <w:rPr>
          <w:rFonts w:ascii="Times New Roman" w:eastAsiaTheme="minorHAnsi" w:hAnsi="Times New Roman"/>
          <w:sz w:val="28"/>
          <w:szCs w:val="28"/>
          <w:lang w:eastAsia="en-US"/>
        </w:rPr>
        <w:t>И</w:t>
      </w:r>
      <w:r>
        <w:rPr>
          <w:rFonts w:ascii="Times New Roman" w:eastAsiaTheme="minorHAnsi" w:hAnsi="Times New Roman"/>
          <w:sz w:val="28"/>
          <w:szCs w:val="28"/>
          <w:lang w:eastAsia="en-US"/>
        </w:rPr>
        <w:t>.</w:t>
      </w:r>
      <w:r w:rsidRPr="00537241">
        <w:rPr>
          <w:rFonts w:ascii="Times New Roman" w:eastAsiaTheme="minorHAnsi" w:hAnsi="Times New Roman"/>
          <w:sz w:val="28"/>
          <w:szCs w:val="28"/>
          <w:lang w:eastAsia="en-US"/>
        </w:rPr>
        <w:t>О</w:t>
      </w:r>
      <w:r>
        <w:rPr>
          <w:rFonts w:ascii="Times New Roman" w:eastAsiaTheme="minorHAnsi" w:hAnsi="Times New Roman"/>
          <w:sz w:val="28"/>
          <w:szCs w:val="28"/>
          <w:lang w:eastAsia="en-US"/>
        </w:rPr>
        <w:t>.)</w:t>
      </w:r>
      <w:r w:rsidRPr="00537241">
        <w:rPr>
          <w:rFonts w:ascii="Times New Roman" w:eastAsiaTheme="minorHAnsi" w:hAnsi="Times New Roman"/>
          <w:sz w:val="28"/>
          <w:szCs w:val="28"/>
          <w:lang w:eastAsia="en-US"/>
        </w:rPr>
        <w:t xml:space="preserve">, на основании протокола заседания </w:t>
      </w:r>
      <w:r>
        <w:rPr>
          <w:rFonts w:ascii="Times New Roman" w:eastAsiaTheme="minorHAnsi" w:hAnsi="Times New Roman"/>
          <w:sz w:val="28"/>
          <w:szCs w:val="28"/>
          <w:lang w:eastAsia="en-US"/>
        </w:rPr>
        <w:t>К</w:t>
      </w:r>
      <w:r w:rsidRPr="00537241">
        <w:rPr>
          <w:rFonts w:ascii="Times New Roman" w:eastAsiaTheme="minorHAnsi" w:hAnsi="Times New Roman"/>
          <w:sz w:val="28"/>
          <w:szCs w:val="28"/>
          <w:lang w:eastAsia="en-US"/>
        </w:rPr>
        <w:t xml:space="preserve">омиссии по присвоению (изменению, аннулированию) адресов объектам адресации в населенных пунктах СП </w:t>
      </w:r>
      <w:proofErr w:type="spellStart"/>
      <w:r w:rsidR="008479F3">
        <w:rPr>
          <w:rFonts w:ascii="Times New Roman" w:eastAsiaTheme="minorHAnsi" w:hAnsi="Times New Roman"/>
          <w:sz w:val="28"/>
          <w:szCs w:val="28"/>
          <w:lang w:eastAsia="en-US"/>
        </w:rPr>
        <w:t>Скворчихинский</w:t>
      </w:r>
      <w:proofErr w:type="spellEnd"/>
      <w:r w:rsidRPr="00537241">
        <w:rPr>
          <w:rFonts w:ascii="Times New Roman" w:eastAsiaTheme="minorHAnsi" w:hAnsi="Times New Roman"/>
          <w:sz w:val="28"/>
          <w:szCs w:val="28"/>
          <w:lang w:eastAsia="en-US"/>
        </w:rPr>
        <w:t xml:space="preserve"> сельсовет МР </w:t>
      </w:r>
      <w:proofErr w:type="spellStart"/>
      <w:r w:rsidR="008479F3">
        <w:rPr>
          <w:rFonts w:ascii="Times New Roman" w:eastAsiaTheme="minorHAnsi" w:hAnsi="Times New Roman"/>
          <w:sz w:val="28"/>
          <w:szCs w:val="28"/>
          <w:lang w:eastAsia="en-US"/>
        </w:rPr>
        <w:t>Ишимбайский</w:t>
      </w:r>
      <w:proofErr w:type="spellEnd"/>
      <w:r w:rsidRPr="00537241">
        <w:rPr>
          <w:rFonts w:ascii="Times New Roman" w:eastAsiaTheme="minorHAnsi" w:hAnsi="Times New Roman"/>
          <w:sz w:val="28"/>
          <w:szCs w:val="28"/>
          <w:lang w:eastAsia="en-US"/>
        </w:rPr>
        <w:t xml:space="preserve"> район Республики Башкортостан от </w:t>
      </w:r>
      <w:r>
        <w:rPr>
          <w:rFonts w:ascii="Times New Roman" w:eastAsiaTheme="minorHAnsi" w:hAnsi="Times New Roman"/>
          <w:sz w:val="28"/>
          <w:szCs w:val="28"/>
          <w:lang w:eastAsia="en-US"/>
        </w:rPr>
        <w:t xml:space="preserve">«___» </w:t>
      </w:r>
      <w:r w:rsidRPr="00537241">
        <w:rPr>
          <w:rFonts w:ascii="Times New Roman" w:eastAsiaTheme="minorHAnsi" w:hAnsi="Times New Roman"/>
          <w:sz w:val="28"/>
          <w:szCs w:val="28"/>
          <w:lang w:eastAsia="en-US"/>
        </w:rPr>
        <w:t>_________</w:t>
      </w:r>
      <w:r>
        <w:rPr>
          <w:rFonts w:ascii="Times New Roman" w:eastAsiaTheme="minorHAnsi" w:hAnsi="Times New Roman"/>
          <w:sz w:val="28"/>
          <w:szCs w:val="28"/>
          <w:lang w:eastAsia="en-US"/>
        </w:rPr>
        <w:t xml:space="preserve"> 2015г.</w:t>
      </w:r>
      <w:r w:rsidRPr="00537241">
        <w:rPr>
          <w:rFonts w:ascii="Times New Roman" w:eastAsiaTheme="minorHAnsi" w:hAnsi="Times New Roman"/>
          <w:sz w:val="28"/>
          <w:szCs w:val="28"/>
          <w:lang w:eastAsia="en-US"/>
        </w:rPr>
        <w:t xml:space="preserve"> №   ____ , в соответствии с Федеральным законом от </w:t>
      </w:r>
      <w:r>
        <w:rPr>
          <w:rFonts w:ascii="Times New Roman" w:eastAsiaTheme="minorHAnsi" w:hAnsi="Times New Roman"/>
          <w:sz w:val="28"/>
          <w:szCs w:val="28"/>
          <w:lang w:eastAsia="en-US"/>
        </w:rPr>
        <w:t>«</w:t>
      </w:r>
      <w:r w:rsidRPr="00537241">
        <w:rPr>
          <w:rFonts w:ascii="Times New Roman" w:eastAsiaTheme="minorHAnsi" w:hAnsi="Times New Roman"/>
          <w:sz w:val="28"/>
          <w:szCs w:val="28"/>
          <w:lang w:eastAsia="en-US"/>
        </w:rPr>
        <w:t>06</w:t>
      </w:r>
      <w:r>
        <w:rPr>
          <w:rFonts w:ascii="Times New Roman" w:eastAsiaTheme="minorHAnsi" w:hAnsi="Times New Roman"/>
          <w:sz w:val="28"/>
          <w:szCs w:val="28"/>
          <w:lang w:eastAsia="en-US"/>
        </w:rPr>
        <w:t>»</w:t>
      </w:r>
      <w:r w:rsidRPr="00537241">
        <w:rPr>
          <w:rFonts w:ascii="Times New Roman" w:eastAsiaTheme="minorHAnsi" w:hAnsi="Times New Roman"/>
          <w:sz w:val="28"/>
          <w:szCs w:val="28"/>
          <w:lang w:eastAsia="en-US"/>
        </w:rPr>
        <w:t xml:space="preserve"> октября 2003 года № 131-ФЗ «Об общих принципах организации местного самоуправления в Российской Федерации», Федеральн</w:t>
      </w:r>
      <w:r>
        <w:rPr>
          <w:rFonts w:ascii="Times New Roman" w:eastAsiaTheme="minorHAnsi" w:hAnsi="Times New Roman"/>
          <w:sz w:val="28"/>
          <w:szCs w:val="28"/>
          <w:lang w:eastAsia="en-US"/>
        </w:rPr>
        <w:t>ы</w:t>
      </w:r>
      <w:r w:rsidRPr="00537241">
        <w:rPr>
          <w:rFonts w:ascii="Times New Roman" w:eastAsiaTheme="minorHAnsi" w:hAnsi="Times New Roman"/>
          <w:sz w:val="28"/>
          <w:szCs w:val="28"/>
          <w:lang w:eastAsia="en-US"/>
        </w:rPr>
        <w:t xml:space="preserve">м законом от </w:t>
      </w:r>
      <w:r>
        <w:rPr>
          <w:rFonts w:ascii="Times New Roman" w:eastAsiaTheme="minorHAnsi" w:hAnsi="Times New Roman"/>
          <w:sz w:val="28"/>
          <w:szCs w:val="28"/>
          <w:lang w:eastAsia="en-US"/>
        </w:rPr>
        <w:t>«</w:t>
      </w:r>
      <w:r w:rsidRPr="00537241">
        <w:rPr>
          <w:rFonts w:ascii="Times New Roman" w:eastAsiaTheme="minorHAnsi" w:hAnsi="Times New Roman"/>
          <w:sz w:val="28"/>
          <w:szCs w:val="28"/>
          <w:lang w:eastAsia="en-US"/>
        </w:rPr>
        <w:t>27</w:t>
      </w:r>
      <w:r>
        <w:rPr>
          <w:rFonts w:ascii="Times New Roman" w:eastAsiaTheme="minorHAnsi" w:hAnsi="Times New Roman"/>
          <w:sz w:val="28"/>
          <w:szCs w:val="28"/>
          <w:lang w:eastAsia="en-US"/>
        </w:rPr>
        <w:t>»</w:t>
      </w:r>
      <w:r w:rsidRPr="00537241">
        <w:rPr>
          <w:rFonts w:ascii="Times New Roman" w:eastAsiaTheme="minorHAnsi" w:hAnsi="Times New Roman"/>
          <w:sz w:val="28"/>
          <w:szCs w:val="28"/>
          <w:lang w:eastAsia="en-US"/>
        </w:rPr>
        <w:t xml:space="preserve"> июля 2010 года № 210</w:t>
      </w:r>
      <w:r>
        <w:rPr>
          <w:rFonts w:ascii="Times New Roman" w:eastAsiaTheme="minorHAnsi" w:hAnsi="Times New Roman"/>
          <w:sz w:val="28"/>
          <w:szCs w:val="28"/>
          <w:lang w:eastAsia="en-US"/>
        </w:rPr>
        <w:t>-</w:t>
      </w:r>
      <w:r w:rsidRPr="00537241">
        <w:rPr>
          <w:rFonts w:ascii="Times New Roman" w:eastAsiaTheme="minorHAnsi" w:hAnsi="Times New Roman"/>
          <w:sz w:val="28"/>
          <w:szCs w:val="28"/>
          <w:lang w:eastAsia="en-US"/>
        </w:rPr>
        <w:t xml:space="preserve">ФЗ «Об организации предоставления государственных и муниципальных услуг», Федеральным законом от </w:t>
      </w:r>
      <w:r>
        <w:rPr>
          <w:rFonts w:ascii="Times New Roman" w:eastAsiaTheme="minorHAnsi" w:hAnsi="Times New Roman"/>
          <w:sz w:val="28"/>
          <w:szCs w:val="28"/>
          <w:lang w:eastAsia="en-US"/>
        </w:rPr>
        <w:t>«</w:t>
      </w:r>
      <w:r w:rsidRPr="00537241">
        <w:rPr>
          <w:rFonts w:ascii="Times New Roman" w:eastAsiaTheme="minorHAnsi" w:hAnsi="Times New Roman"/>
          <w:sz w:val="28"/>
          <w:szCs w:val="28"/>
          <w:lang w:eastAsia="en-US"/>
        </w:rPr>
        <w:t>28</w:t>
      </w:r>
      <w:r>
        <w:rPr>
          <w:rFonts w:ascii="Times New Roman" w:eastAsiaTheme="minorHAnsi" w:hAnsi="Times New Roman"/>
          <w:sz w:val="28"/>
          <w:szCs w:val="28"/>
          <w:lang w:eastAsia="en-US"/>
        </w:rPr>
        <w:t>»</w:t>
      </w:r>
      <w:r w:rsidRPr="00537241">
        <w:rPr>
          <w:rFonts w:ascii="Times New Roman" w:eastAsiaTheme="minorHAnsi" w:hAnsi="Times New Roman"/>
          <w:sz w:val="28"/>
          <w:szCs w:val="28"/>
          <w:lang w:eastAsia="en-US"/>
        </w:rPr>
        <w:t xml:space="preserve"> декабря 2013 года № 443-ФЗ «О федеральной адресной системе и о внесении изменений в Федеральный за</w:t>
      </w:r>
      <w:r>
        <w:rPr>
          <w:rFonts w:ascii="Times New Roman" w:eastAsiaTheme="minorHAnsi" w:hAnsi="Times New Roman"/>
          <w:sz w:val="28"/>
          <w:szCs w:val="28"/>
          <w:lang w:eastAsia="en-US"/>
        </w:rPr>
        <w:t>к</w:t>
      </w:r>
      <w:r w:rsidRPr="00537241">
        <w:rPr>
          <w:rFonts w:ascii="Times New Roman" w:eastAsiaTheme="minorHAnsi" w:hAnsi="Times New Roman"/>
          <w:sz w:val="28"/>
          <w:szCs w:val="28"/>
          <w:lang w:eastAsia="en-US"/>
        </w:rPr>
        <w:t xml:space="preserve">он «Об общих принципах организации местного самоуправления в Российской Федерации», Законом Республики Башкортостан от </w:t>
      </w:r>
      <w:r>
        <w:rPr>
          <w:rFonts w:ascii="Times New Roman" w:eastAsiaTheme="minorHAnsi" w:hAnsi="Times New Roman"/>
          <w:sz w:val="28"/>
          <w:szCs w:val="28"/>
          <w:lang w:eastAsia="en-US"/>
        </w:rPr>
        <w:t>«</w:t>
      </w:r>
      <w:r w:rsidRPr="00537241">
        <w:rPr>
          <w:rFonts w:ascii="Times New Roman" w:eastAsiaTheme="minorHAnsi" w:hAnsi="Times New Roman"/>
          <w:sz w:val="28"/>
          <w:szCs w:val="28"/>
          <w:lang w:eastAsia="en-US"/>
        </w:rPr>
        <w:t>18</w:t>
      </w:r>
      <w:r>
        <w:rPr>
          <w:rFonts w:ascii="Times New Roman" w:eastAsiaTheme="minorHAnsi" w:hAnsi="Times New Roman"/>
          <w:sz w:val="28"/>
          <w:szCs w:val="28"/>
          <w:lang w:eastAsia="en-US"/>
        </w:rPr>
        <w:t>»</w:t>
      </w:r>
      <w:r w:rsidRPr="00537241">
        <w:rPr>
          <w:rFonts w:ascii="Times New Roman" w:eastAsiaTheme="minorHAnsi" w:hAnsi="Times New Roman"/>
          <w:sz w:val="28"/>
          <w:szCs w:val="28"/>
          <w:lang w:eastAsia="en-US"/>
        </w:rPr>
        <w:t xml:space="preserve"> марта 2005г. № 162-з «О местном самоуправлении в Республике Башкортостан», Уставом сельского поселения </w:t>
      </w:r>
      <w:proofErr w:type="spellStart"/>
      <w:r w:rsidR="008479F3">
        <w:rPr>
          <w:rFonts w:ascii="Times New Roman" w:eastAsiaTheme="minorHAnsi" w:hAnsi="Times New Roman"/>
          <w:sz w:val="28"/>
          <w:szCs w:val="28"/>
          <w:lang w:eastAsia="en-US"/>
        </w:rPr>
        <w:t>Скворчихинский</w:t>
      </w:r>
      <w:proofErr w:type="spellEnd"/>
      <w:r w:rsidRPr="00537241">
        <w:rPr>
          <w:rFonts w:ascii="Times New Roman" w:eastAsiaTheme="minorHAnsi" w:hAnsi="Times New Roman"/>
          <w:sz w:val="28"/>
          <w:szCs w:val="28"/>
          <w:lang w:eastAsia="en-US"/>
        </w:rPr>
        <w:t xml:space="preserve"> сельсовет муниципального района </w:t>
      </w:r>
      <w:proofErr w:type="spellStart"/>
      <w:r w:rsidR="008479F3">
        <w:rPr>
          <w:rFonts w:ascii="Times New Roman" w:eastAsiaTheme="minorHAnsi" w:hAnsi="Times New Roman"/>
          <w:sz w:val="28"/>
          <w:szCs w:val="28"/>
          <w:lang w:eastAsia="en-US"/>
        </w:rPr>
        <w:t>Ишимбайский</w:t>
      </w:r>
      <w:proofErr w:type="spellEnd"/>
      <w:r w:rsidRPr="00537241">
        <w:rPr>
          <w:rFonts w:ascii="Times New Roman" w:eastAsiaTheme="minorHAnsi" w:hAnsi="Times New Roman"/>
          <w:sz w:val="28"/>
          <w:szCs w:val="28"/>
          <w:lang w:eastAsia="en-US"/>
        </w:rPr>
        <w:t xml:space="preserve"> район Республики Башкортостан,  «Правил присвоения, изменения и аннулирования адресов» (утв. постановлением Правительства РФ от 19 ноября 2014 г. N 1221)</w:t>
      </w:r>
      <w:r>
        <w:rPr>
          <w:rFonts w:ascii="Times New Roman" w:eastAsiaTheme="minorHAnsi" w:hAnsi="Times New Roman"/>
          <w:sz w:val="28"/>
          <w:szCs w:val="28"/>
          <w:lang w:eastAsia="en-US"/>
        </w:rPr>
        <w:t xml:space="preserve">, </w:t>
      </w:r>
      <w:r w:rsidRPr="00CF6275">
        <w:rPr>
          <w:rFonts w:ascii="Times New Roman" w:eastAsiaTheme="minorHAnsi" w:hAnsi="Times New Roman"/>
          <w:sz w:val="28"/>
          <w:szCs w:val="28"/>
          <w:lang w:eastAsia="en-US"/>
        </w:rPr>
        <w:t xml:space="preserve">Решения Совета </w:t>
      </w:r>
      <w:r>
        <w:rPr>
          <w:rFonts w:ascii="Times New Roman" w:eastAsiaTheme="minorHAnsi" w:hAnsi="Times New Roman"/>
          <w:sz w:val="28"/>
          <w:szCs w:val="28"/>
          <w:lang w:eastAsia="en-US"/>
        </w:rPr>
        <w:t xml:space="preserve">сельского поселения </w:t>
      </w:r>
      <w:proofErr w:type="spellStart"/>
      <w:r w:rsidR="008479F3">
        <w:rPr>
          <w:rFonts w:ascii="Times New Roman" w:eastAsiaTheme="minorHAnsi" w:hAnsi="Times New Roman"/>
          <w:sz w:val="28"/>
          <w:szCs w:val="28"/>
          <w:lang w:eastAsia="en-US"/>
        </w:rPr>
        <w:t>Скворчихинс</w:t>
      </w:r>
      <w:r>
        <w:rPr>
          <w:rFonts w:ascii="Times New Roman" w:eastAsiaTheme="minorHAnsi" w:hAnsi="Times New Roman"/>
          <w:sz w:val="28"/>
          <w:szCs w:val="28"/>
          <w:lang w:eastAsia="en-US"/>
        </w:rPr>
        <w:t>кий</w:t>
      </w:r>
      <w:proofErr w:type="spellEnd"/>
      <w:r>
        <w:rPr>
          <w:rFonts w:ascii="Times New Roman" w:eastAsiaTheme="minorHAnsi" w:hAnsi="Times New Roman"/>
          <w:sz w:val="28"/>
          <w:szCs w:val="28"/>
          <w:lang w:eastAsia="en-US"/>
        </w:rPr>
        <w:t xml:space="preserve"> сельсовет</w:t>
      </w:r>
      <w:r w:rsidRPr="00CF6275">
        <w:rPr>
          <w:rFonts w:ascii="Times New Roman" w:eastAsiaTheme="minorHAnsi" w:hAnsi="Times New Roman"/>
          <w:sz w:val="28"/>
          <w:szCs w:val="28"/>
          <w:lang w:eastAsia="en-US"/>
        </w:rPr>
        <w:t xml:space="preserve"> муниципального района </w:t>
      </w:r>
      <w:proofErr w:type="spellStart"/>
      <w:r w:rsidR="008479F3">
        <w:rPr>
          <w:rFonts w:ascii="Times New Roman" w:eastAsiaTheme="minorHAnsi" w:hAnsi="Times New Roman"/>
          <w:sz w:val="28"/>
          <w:szCs w:val="28"/>
          <w:lang w:eastAsia="en-US"/>
        </w:rPr>
        <w:t>Скворчихинский</w:t>
      </w:r>
      <w:proofErr w:type="spellEnd"/>
      <w:r w:rsidRPr="00CF6275">
        <w:rPr>
          <w:rFonts w:ascii="Times New Roman" w:eastAsiaTheme="minorHAnsi" w:hAnsi="Times New Roman"/>
          <w:sz w:val="28"/>
          <w:szCs w:val="28"/>
          <w:lang w:eastAsia="en-US"/>
        </w:rPr>
        <w:t xml:space="preserve"> район Республики Башкортостан от «</w:t>
      </w:r>
      <w:r>
        <w:rPr>
          <w:rFonts w:ascii="Times New Roman" w:eastAsiaTheme="minorHAnsi" w:hAnsi="Times New Roman"/>
          <w:sz w:val="28"/>
          <w:szCs w:val="28"/>
          <w:lang w:eastAsia="en-US"/>
        </w:rPr>
        <w:t>1</w:t>
      </w:r>
      <w:r w:rsidR="008479F3">
        <w:rPr>
          <w:rFonts w:ascii="Times New Roman" w:eastAsiaTheme="minorHAnsi" w:hAnsi="Times New Roman"/>
          <w:sz w:val="28"/>
          <w:szCs w:val="28"/>
          <w:lang w:eastAsia="en-US"/>
        </w:rPr>
        <w:t>3</w:t>
      </w:r>
      <w:r w:rsidRPr="00CF6275">
        <w:rPr>
          <w:rFonts w:ascii="Times New Roman" w:eastAsiaTheme="minorHAnsi" w:hAnsi="Times New Roman"/>
          <w:sz w:val="28"/>
          <w:szCs w:val="28"/>
          <w:lang w:eastAsia="en-US"/>
        </w:rPr>
        <w:t xml:space="preserve">» </w:t>
      </w:r>
      <w:r w:rsidR="008479F3">
        <w:rPr>
          <w:rFonts w:ascii="Times New Roman" w:eastAsiaTheme="minorHAnsi" w:hAnsi="Times New Roman"/>
          <w:sz w:val="28"/>
          <w:szCs w:val="28"/>
          <w:lang w:eastAsia="en-US"/>
        </w:rPr>
        <w:t>декабря</w:t>
      </w:r>
      <w:r w:rsidRPr="00CF6275">
        <w:rPr>
          <w:rFonts w:ascii="Times New Roman" w:eastAsiaTheme="minorHAnsi" w:hAnsi="Times New Roman"/>
          <w:sz w:val="28"/>
          <w:szCs w:val="28"/>
          <w:lang w:eastAsia="en-US"/>
        </w:rPr>
        <w:t xml:space="preserve"> 201</w:t>
      </w:r>
      <w:r w:rsidR="008479F3">
        <w:rPr>
          <w:rFonts w:ascii="Times New Roman" w:eastAsiaTheme="minorHAnsi" w:hAnsi="Times New Roman"/>
          <w:sz w:val="28"/>
          <w:szCs w:val="28"/>
          <w:lang w:eastAsia="en-US"/>
        </w:rPr>
        <w:t>2</w:t>
      </w:r>
      <w:r w:rsidRPr="00CF6275">
        <w:rPr>
          <w:rFonts w:ascii="Times New Roman" w:eastAsiaTheme="minorHAnsi" w:hAnsi="Times New Roman"/>
          <w:sz w:val="28"/>
          <w:szCs w:val="28"/>
          <w:lang w:eastAsia="en-US"/>
        </w:rPr>
        <w:t xml:space="preserve"> года №</w:t>
      </w:r>
      <w:r>
        <w:rPr>
          <w:rFonts w:ascii="Times New Roman" w:eastAsiaTheme="minorHAnsi" w:hAnsi="Times New Roman"/>
          <w:sz w:val="28"/>
          <w:szCs w:val="28"/>
          <w:lang w:eastAsia="en-US"/>
        </w:rPr>
        <w:t xml:space="preserve">  2</w:t>
      </w:r>
      <w:r w:rsidR="00D85993">
        <w:rPr>
          <w:rFonts w:ascii="Times New Roman" w:eastAsiaTheme="minorHAnsi" w:hAnsi="Times New Roman"/>
          <w:sz w:val="28"/>
          <w:szCs w:val="28"/>
          <w:lang w:eastAsia="en-US"/>
        </w:rPr>
        <w:t>7/71 «</w:t>
      </w:r>
      <w:r w:rsidRPr="00CF6275">
        <w:rPr>
          <w:rFonts w:ascii="Times New Roman" w:eastAsiaTheme="minorHAnsi" w:hAnsi="Times New Roman"/>
          <w:sz w:val="28"/>
          <w:szCs w:val="28"/>
          <w:lang w:eastAsia="en-US"/>
        </w:rPr>
        <w:t xml:space="preserve"> </w:t>
      </w:r>
      <w:r w:rsidR="00D85993" w:rsidRPr="00D85993">
        <w:rPr>
          <w:rFonts w:ascii="Times New Roman" w:hAnsi="Times New Roman"/>
          <w:sz w:val="28"/>
          <w:szCs w:val="28"/>
        </w:rPr>
        <w:t xml:space="preserve">Об утверждении Порядка присвоения  наименований улицам, площадям и иным территориям проживания граждан в сельском поселении </w:t>
      </w:r>
      <w:proofErr w:type="spellStart"/>
      <w:r w:rsidR="00D85993" w:rsidRPr="00D85993">
        <w:rPr>
          <w:rFonts w:ascii="Times New Roman" w:hAnsi="Times New Roman"/>
          <w:sz w:val="28"/>
          <w:szCs w:val="28"/>
        </w:rPr>
        <w:t>Скворчихинский</w:t>
      </w:r>
      <w:proofErr w:type="spellEnd"/>
      <w:r w:rsidR="00D85993" w:rsidRPr="00D85993">
        <w:rPr>
          <w:rFonts w:ascii="Times New Roman" w:hAnsi="Times New Roman"/>
          <w:sz w:val="28"/>
          <w:szCs w:val="28"/>
        </w:rPr>
        <w:t xml:space="preserve"> сельсовет муниципального района Республики Башкортостан</w:t>
      </w:r>
      <w:r w:rsidR="00D85993">
        <w:rPr>
          <w:rFonts w:ascii="Times New Roman" w:hAnsi="Times New Roman"/>
          <w:sz w:val="28"/>
          <w:szCs w:val="28"/>
        </w:rPr>
        <w:t>»</w:t>
      </w:r>
      <w:r w:rsidRPr="00CF6275">
        <w:rPr>
          <w:rFonts w:ascii="Times New Roman" w:eastAsiaTheme="minorHAnsi" w:hAnsi="Times New Roman"/>
          <w:sz w:val="28"/>
          <w:szCs w:val="28"/>
          <w:lang w:eastAsia="en-US"/>
        </w:rPr>
        <w:t xml:space="preserve">,  </w:t>
      </w:r>
    </w:p>
    <w:p w:rsidR="00977F75" w:rsidRPr="00537241" w:rsidRDefault="00977F75" w:rsidP="00D85993">
      <w:pPr>
        <w:spacing w:after="0"/>
        <w:jc w:val="both"/>
        <w:rPr>
          <w:rFonts w:ascii="Times New Roman" w:eastAsiaTheme="minorHAnsi" w:hAnsi="Times New Roman"/>
          <w:sz w:val="28"/>
          <w:szCs w:val="28"/>
          <w:lang w:eastAsia="en-US"/>
        </w:rPr>
      </w:pPr>
    </w:p>
    <w:p w:rsidR="00977F75" w:rsidRPr="00537241" w:rsidRDefault="00977F75" w:rsidP="00977F75">
      <w:pPr>
        <w:spacing w:after="0"/>
        <w:jc w:val="center"/>
        <w:rPr>
          <w:rFonts w:ascii="Times New Roman" w:eastAsiaTheme="minorHAnsi" w:hAnsi="Times New Roman"/>
          <w:b/>
          <w:sz w:val="28"/>
          <w:szCs w:val="28"/>
          <w:lang w:eastAsia="en-US"/>
        </w:rPr>
      </w:pPr>
      <w:r w:rsidRPr="00537241">
        <w:rPr>
          <w:rFonts w:ascii="Times New Roman" w:eastAsiaTheme="minorHAnsi" w:hAnsi="Times New Roman"/>
          <w:b/>
          <w:sz w:val="28"/>
          <w:szCs w:val="28"/>
          <w:lang w:eastAsia="en-US"/>
        </w:rPr>
        <w:t>ПОСТАНОВЛЯЮ:</w:t>
      </w:r>
    </w:p>
    <w:p w:rsidR="00977F75" w:rsidRPr="00537241" w:rsidRDefault="00977F75" w:rsidP="00977F75">
      <w:pPr>
        <w:spacing w:after="0"/>
        <w:jc w:val="both"/>
        <w:rPr>
          <w:rFonts w:ascii="Times New Roman" w:eastAsiaTheme="minorHAnsi" w:hAnsi="Times New Roman"/>
          <w:b/>
          <w:sz w:val="28"/>
          <w:szCs w:val="28"/>
          <w:lang w:eastAsia="en-US"/>
        </w:rPr>
      </w:pPr>
    </w:p>
    <w:p w:rsidR="00977F75" w:rsidRPr="00537241" w:rsidRDefault="00977F75" w:rsidP="00977F75">
      <w:pPr>
        <w:numPr>
          <w:ilvl w:val="0"/>
          <w:numId w:val="7"/>
        </w:numPr>
        <w:spacing w:after="0"/>
        <w:contextualSpacing/>
        <w:jc w:val="both"/>
        <w:rPr>
          <w:rFonts w:ascii="Times New Roman" w:eastAsiaTheme="minorHAnsi" w:hAnsi="Times New Roman"/>
          <w:sz w:val="28"/>
          <w:szCs w:val="28"/>
          <w:lang w:eastAsia="en-US"/>
        </w:rPr>
      </w:pPr>
      <w:r w:rsidRPr="00537241">
        <w:rPr>
          <w:rFonts w:ascii="Times New Roman" w:eastAsiaTheme="minorHAnsi" w:hAnsi="Times New Roman"/>
          <w:sz w:val="28"/>
          <w:szCs w:val="28"/>
          <w:lang w:eastAsia="en-US"/>
        </w:rPr>
        <w:t xml:space="preserve">Объекту </w:t>
      </w:r>
      <w:proofErr w:type="gramStart"/>
      <w:r w:rsidRPr="00537241">
        <w:rPr>
          <w:rFonts w:ascii="Times New Roman" w:eastAsiaTheme="minorHAnsi" w:hAnsi="Times New Roman"/>
          <w:sz w:val="28"/>
          <w:szCs w:val="28"/>
          <w:lang w:eastAsia="en-US"/>
        </w:rPr>
        <w:t>адресации  (</w:t>
      </w:r>
      <w:proofErr w:type="gramEnd"/>
      <w:r w:rsidRPr="00537241">
        <w:rPr>
          <w:rFonts w:ascii="Times New Roman" w:eastAsiaTheme="minorHAnsi" w:hAnsi="Times New Roman"/>
          <w:sz w:val="28"/>
          <w:szCs w:val="28"/>
          <w:lang w:eastAsia="en-US"/>
        </w:rPr>
        <w:t>один или несколько объектов недвижимого имущества) _______________________________________________</w:t>
      </w:r>
    </w:p>
    <w:p w:rsidR="00977F75" w:rsidRPr="00537241" w:rsidRDefault="00977F75" w:rsidP="00977F75">
      <w:pPr>
        <w:spacing w:after="0"/>
        <w:ind w:left="720"/>
        <w:contextualSpacing/>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537241">
        <w:rPr>
          <w:rFonts w:ascii="Times New Roman" w:eastAsiaTheme="minorHAnsi" w:hAnsi="Times New Roman"/>
          <w:sz w:val="28"/>
          <w:szCs w:val="28"/>
          <w:lang w:eastAsia="en-US"/>
        </w:rPr>
        <w:t xml:space="preserve"> </w:t>
      </w:r>
      <w:r>
        <w:rPr>
          <w:rFonts w:ascii="Times New Roman" w:eastAsiaTheme="minorHAnsi" w:hAnsi="Times New Roman"/>
          <w:sz w:val="20"/>
          <w:szCs w:val="20"/>
          <w:lang w:eastAsia="en-US"/>
        </w:rPr>
        <w:t xml:space="preserve">(прежний </w:t>
      </w:r>
      <w:proofErr w:type="gramStart"/>
      <w:r>
        <w:rPr>
          <w:rFonts w:ascii="Times New Roman" w:eastAsiaTheme="minorHAnsi" w:hAnsi="Times New Roman"/>
          <w:sz w:val="20"/>
          <w:szCs w:val="20"/>
          <w:lang w:eastAsia="en-US"/>
        </w:rPr>
        <w:t>а</w:t>
      </w:r>
      <w:r w:rsidRPr="00537241">
        <w:rPr>
          <w:rFonts w:ascii="Times New Roman" w:eastAsiaTheme="minorHAnsi" w:hAnsi="Times New Roman"/>
          <w:sz w:val="20"/>
          <w:szCs w:val="20"/>
          <w:lang w:eastAsia="en-US"/>
        </w:rPr>
        <w:t xml:space="preserve">дрес </w:t>
      </w:r>
      <w:r>
        <w:rPr>
          <w:rFonts w:ascii="Times New Roman" w:eastAsiaTheme="minorHAnsi" w:hAnsi="Times New Roman"/>
          <w:sz w:val="20"/>
          <w:szCs w:val="20"/>
          <w:lang w:eastAsia="en-US"/>
        </w:rPr>
        <w:t>,</w:t>
      </w:r>
      <w:proofErr w:type="gramEnd"/>
      <w:r w:rsidRPr="00537241">
        <w:rPr>
          <w:rFonts w:ascii="Times New Roman" w:eastAsiaTheme="minorHAnsi" w:hAnsi="Times New Roman"/>
          <w:sz w:val="20"/>
          <w:szCs w:val="20"/>
          <w:lang w:eastAsia="en-US"/>
        </w:rPr>
        <w:t xml:space="preserve"> </w:t>
      </w:r>
      <w:r>
        <w:rPr>
          <w:rFonts w:ascii="Times New Roman" w:eastAsiaTheme="minorHAnsi" w:hAnsi="Times New Roman"/>
          <w:sz w:val="20"/>
          <w:szCs w:val="20"/>
          <w:lang w:eastAsia="en-US"/>
        </w:rPr>
        <w:t>к</w:t>
      </w:r>
      <w:r w:rsidRPr="00537241">
        <w:rPr>
          <w:rFonts w:ascii="Times New Roman" w:eastAsiaTheme="minorEastAsia" w:hAnsi="Times New Roman"/>
          <w:sz w:val="20"/>
          <w:szCs w:val="20"/>
        </w:rPr>
        <w:t xml:space="preserve">адастровые номера, </w:t>
      </w:r>
      <w:r>
        <w:rPr>
          <w:rFonts w:ascii="Times New Roman" w:eastAsiaTheme="minorEastAsia" w:hAnsi="Times New Roman"/>
          <w:sz w:val="20"/>
          <w:szCs w:val="20"/>
        </w:rPr>
        <w:t xml:space="preserve">ориентиры местонахождения </w:t>
      </w:r>
      <w:r w:rsidRPr="00537241">
        <w:rPr>
          <w:rFonts w:ascii="Times New Roman" w:eastAsiaTheme="minorHAnsi" w:hAnsi="Times New Roman"/>
          <w:sz w:val="28"/>
          <w:szCs w:val="28"/>
          <w:lang w:eastAsia="en-US"/>
        </w:rPr>
        <w:t>_________________________________________________________</w:t>
      </w:r>
    </w:p>
    <w:p w:rsidR="00977F75" w:rsidRPr="00537241" w:rsidRDefault="00977F75" w:rsidP="00977F75">
      <w:pPr>
        <w:rPr>
          <w:rFonts w:ascii="Times New Roman" w:eastAsiaTheme="minorEastAsia" w:hAnsi="Times New Roman"/>
          <w:sz w:val="20"/>
          <w:szCs w:val="20"/>
        </w:rPr>
      </w:pPr>
      <w:r>
        <w:rPr>
          <w:rFonts w:ascii="Times New Roman" w:eastAsiaTheme="minorEastAsia" w:hAnsi="Times New Roman"/>
          <w:sz w:val="20"/>
          <w:szCs w:val="20"/>
        </w:rPr>
        <w:t xml:space="preserve">                        </w:t>
      </w:r>
      <w:r w:rsidRPr="00537241">
        <w:rPr>
          <w:rFonts w:ascii="Times New Roman" w:eastAsiaTheme="minorEastAsia" w:hAnsi="Times New Roman"/>
          <w:sz w:val="20"/>
          <w:szCs w:val="20"/>
        </w:rPr>
        <w:t>и</w:t>
      </w:r>
      <w:r>
        <w:rPr>
          <w:rFonts w:ascii="Times New Roman" w:eastAsiaTheme="minorEastAsia" w:hAnsi="Times New Roman"/>
          <w:sz w:val="20"/>
          <w:szCs w:val="20"/>
        </w:rPr>
        <w:t>ные</w:t>
      </w:r>
      <w:r w:rsidRPr="00537241">
        <w:rPr>
          <w:rFonts w:ascii="Times New Roman" w:eastAsiaTheme="minorEastAsia" w:hAnsi="Times New Roman"/>
          <w:sz w:val="20"/>
          <w:szCs w:val="20"/>
        </w:rPr>
        <w:t xml:space="preserve"> сведения об объектах недвижимости, из которых образуется объект   адресации)</w:t>
      </w:r>
    </w:p>
    <w:p w:rsidR="00977F75" w:rsidRPr="00537241" w:rsidRDefault="00977F75" w:rsidP="00977F75">
      <w:pPr>
        <w:spacing w:after="0"/>
        <w:ind w:left="720"/>
        <w:contextualSpacing/>
        <w:jc w:val="both"/>
        <w:rPr>
          <w:rFonts w:ascii="Times New Roman" w:eastAsiaTheme="minorHAnsi" w:hAnsi="Times New Roman"/>
          <w:sz w:val="28"/>
          <w:szCs w:val="28"/>
          <w:lang w:eastAsia="en-US"/>
        </w:rPr>
      </w:pPr>
      <w:r w:rsidRPr="00537241">
        <w:rPr>
          <w:rFonts w:ascii="Times New Roman" w:eastAsiaTheme="minorHAnsi" w:hAnsi="Times New Roman"/>
          <w:sz w:val="28"/>
          <w:szCs w:val="28"/>
          <w:lang w:eastAsia="en-US"/>
        </w:rPr>
        <w:t>___________________________________________________________</w:t>
      </w:r>
    </w:p>
    <w:p w:rsidR="00977F75" w:rsidRPr="00537241" w:rsidRDefault="00977F75" w:rsidP="00977F75">
      <w:pPr>
        <w:spacing w:after="0"/>
        <w:ind w:left="720"/>
        <w:contextualSpacing/>
        <w:jc w:val="both"/>
        <w:rPr>
          <w:rFonts w:ascii="Times New Roman" w:eastAsiaTheme="minorHAnsi" w:hAnsi="Times New Roman"/>
          <w:sz w:val="28"/>
          <w:szCs w:val="28"/>
          <w:lang w:eastAsia="en-US"/>
        </w:rPr>
      </w:pPr>
    </w:p>
    <w:p w:rsidR="00977F75" w:rsidRPr="00537241" w:rsidRDefault="00977F75" w:rsidP="00977F75">
      <w:pPr>
        <w:spacing w:after="0"/>
        <w:ind w:left="720"/>
        <w:contextualSpacing/>
        <w:jc w:val="both"/>
        <w:rPr>
          <w:rFonts w:ascii="Times New Roman" w:eastAsiaTheme="minorHAnsi" w:hAnsi="Times New Roman"/>
          <w:sz w:val="28"/>
          <w:szCs w:val="28"/>
          <w:lang w:eastAsia="en-US"/>
        </w:rPr>
      </w:pPr>
      <w:r w:rsidRPr="00537241">
        <w:rPr>
          <w:rFonts w:ascii="Times New Roman" w:eastAsiaTheme="minorHAnsi" w:hAnsi="Times New Roman"/>
          <w:sz w:val="28"/>
          <w:szCs w:val="28"/>
          <w:lang w:eastAsia="en-US"/>
        </w:rPr>
        <w:t xml:space="preserve">присваивается следующий </w:t>
      </w:r>
      <w:proofErr w:type="gramStart"/>
      <w:r w:rsidRPr="00537241">
        <w:rPr>
          <w:rFonts w:ascii="Times New Roman" w:eastAsiaTheme="minorHAnsi" w:hAnsi="Times New Roman"/>
          <w:sz w:val="28"/>
          <w:szCs w:val="28"/>
          <w:lang w:eastAsia="en-US"/>
        </w:rPr>
        <w:t>адрес :</w:t>
      </w:r>
      <w:proofErr w:type="gramEnd"/>
    </w:p>
    <w:p w:rsidR="00977F75" w:rsidRPr="00537241" w:rsidRDefault="00977F75" w:rsidP="00977F75">
      <w:pPr>
        <w:spacing w:after="0"/>
        <w:ind w:left="720"/>
        <w:contextualSpacing/>
        <w:jc w:val="both"/>
        <w:rPr>
          <w:rFonts w:ascii="Times New Roman" w:eastAsiaTheme="minorHAnsi" w:hAnsi="Times New Roman"/>
          <w:sz w:val="28"/>
          <w:szCs w:val="28"/>
          <w:lang w:eastAsia="en-US"/>
        </w:rPr>
      </w:pPr>
      <w:r w:rsidRPr="00537241">
        <w:rPr>
          <w:rFonts w:ascii="Times New Roman" w:eastAsiaTheme="minorHAnsi" w:hAnsi="Times New Roman"/>
          <w:sz w:val="28"/>
          <w:szCs w:val="28"/>
          <w:lang w:eastAsia="en-US"/>
        </w:rPr>
        <w:t>___________________________________________________________</w:t>
      </w:r>
    </w:p>
    <w:p w:rsidR="00977F75" w:rsidRPr="00537241" w:rsidRDefault="00977F75" w:rsidP="00977F75">
      <w:pPr>
        <w:spacing w:after="0"/>
        <w:ind w:left="720"/>
        <w:contextualSpacing/>
        <w:jc w:val="both"/>
        <w:rPr>
          <w:rFonts w:ascii="Times New Roman" w:eastAsiaTheme="minorHAnsi" w:hAnsi="Times New Roman"/>
          <w:sz w:val="28"/>
          <w:szCs w:val="28"/>
          <w:lang w:eastAsia="en-US"/>
        </w:rPr>
      </w:pPr>
      <w:r w:rsidRPr="00537241">
        <w:rPr>
          <w:rFonts w:ascii="Times New Roman" w:eastAsiaTheme="minorHAnsi" w:hAnsi="Times New Roman"/>
          <w:sz w:val="28"/>
          <w:szCs w:val="28"/>
          <w:lang w:eastAsia="en-US"/>
        </w:rPr>
        <w:t>__________________________________________________________</w:t>
      </w:r>
    </w:p>
    <w:p w:rsidR="00977F75" w:rsidRPr="00537241" w:rsidRDefault="00977F75" w:rsidP="00977F75">
      <w:pPr>
        <w:numPr>
          <w:ilvl w:val="0"/>
          <w:numId w:val="7"/>
        </w:numPr>
        <w:spacing w:after="0"/>
        <w:contextualSpacing/>
        <w:jc w:val="both"/>
        <w:rPr>
          <w:rFonts w:ascii="Times New Roman" w:eastAsiaTheme="minorHAnsi" w:hAnsi="Times New Roman"/>
          <w:sz w:val="28"/>
          <w:szCs w:val="28"/>
          <w:lang w:eastAsia="en-US"/>
        </w:rPr>
      </w:pPr>
      <w:r w:rsidRPr="00537241">
        <w:rPr>
          <w:rFonts w:ascii="Times New Roman" w:eastAsiaTheme="minorHAnsi" w:hAnsi="Times New Roman"/>
          <w:sz w:val="28"/>
          <w:szCs w:val="28"/>
          <w:lang w:eastAsia="en-US"/>
        </w:rPr>
        <w:t>Вышеуказанный адрес внести в единый реестр адресов Федеральной информа</w:t>
      </w:r>
      <w:r>
        <w:rPr>
          <w:rFonts w:ascii="Times New Roman" w:eastAsiaTheme="minorHAnsi" w:hAnsi="Times New Roman"/>
          <w:sz w:val="28"/>
          <w:szCs w:val="28"/>
          <w:lang w:eastAsia="en-US"/>
        </w:rPr>
        <w:t>ционной адресной системы (ФИАС).</w:t>
      </w:r>
    </w:p>
    <w:p w:rsidR="00977F75" w:rsidRPr="00537241" w:rsidRDefault="00977F75" w:rsidP="00977F75">
      <w:pPr>
        <w:numPr>
          <w:ilvl w:val="0"/>
          <w:numId w:val="7"/>
        </w:numPr>
        <w:spacing w:after="0"/>
        <w:contextualSpacing/>
        <w:jc w:val="both"/>
        <w:rPr>
          <w:rFonts w:ascii="Times New Roman" w:eastAsiaTheme="minorHAnsi" w:hAnsi="Times New Roman"/>
          <w:sz w:val="28"/>
          <w:szCs w:val="28"/>
          <w:lang w:eastAsia="en-US"/>
        </w:rPr>
      </w:pPr>
      <w:r w:rsidRPr="00537241">
        <w:rPr>
          <w:rFonts w:ascii="Times New Roman" w:eastAsiaTheme="minorHAnsi" w:hAnsi="Times New Roman"/>
          <w:sz w:val="28"/>
          <w:szCs w:val="28"/>
          <w:lang w:eastAsia="en-US"/>
        </w:rPr>
        <w:t>Контроль за исполнением настоящего постановления оставляю за собой.</w:t>
      </w:r>
    </w:p>
    <w:p w:rsidR="00977F75" w:rsidRPr="00537241" w:rsidRDefault="00977F75" w:rsidP="00977F75">
      <w:pPr>
        <w:spacing w:after="0"/>
        <w:ind w:left="720"/>
        <w:contextualSpacing/>
        <w:jc w:val="both"/>
        <w:rPr>
          <w:rFonts w:ascii="Times New Roman" w:eastAsiaTheme="minorHAnsi" w:hAnsi="Times New Roman"/>
          <w:sz w:val="28"/>
          <w:szCs w:val="28"/>
          <w:lang w:eastAsia="en-US"/>
        </w:rPr>
      </w:pPr>
    </w:p>
    <w:p w:rsidR="00977F75" w:rsidRPr="00537241" w:rsidRDefault="00977F75" w:rsidP="00977F75">
      <w:pPr>
        <w:spacing w:after="0"/>
        <w:ind w:left="720"/>
        <w:contextualSpacing/>
        <w:jc w:val="both"/>
        <w:rPr>
          <w:rFonts w:ascii="Times New Roman" w:eastAsiaTheme="minorHAnsi" w:hAnsi="Times New Roman"/>
          <w:sz w:val="28"/>
          <w:szCs w:val="28"/>
          <w:lang w:eastAsia="en-US"/>
        </w:rPr>
      </w:pPr>
    </w:p>
    <w:p w:rsidR="00977F75" w:rsidRPr="00537241" w:rsidRDefault="00977F75" w:rsidP="00977F75">
      <w:pPr>
        <w:spacing w:after="0"/>
        <w:ind w:left="720"/>
        <w:contextualSpacing/>
        <w:jc w:val="both"/>
        <w:rPr>
          <w:rFonts w:ascii="Times New Roman" w:eastAsiaTheme="minorHAnsi" w:hAnsi="Times New Roman"/>
          <w:sz w:val="28"/>
          <w:szCs w:val="28"/>
          <w:lang w:eastAsia="en-US"/>
        </w:rPr>
      </w:pPr>
      <w:r w:rsidRPr="00537241">
        <w:rPr>
          <w:rFonts w:ascii="Times New Roman" w:eastAsiaTheme="minorHAnsi" w:hAnsi="Times New Roman"/>
          <w:i/>
          <w:sz w:val="28"/>
          <w:szCs w:val="28"/>
          <w:lang w:eastAsia="en-US"/>
        </w:rPr>
        <w:t xml:space="preserve">Реквизиты и наименования документов, на основании которых принято решение о присвоении </w:t>
      </w:r>
      <w:proofErr w:type="gramStart"/>
      <w:r w:rsidRPr="00537241">
        <w:rPr>
          <w:rFonts w:ascii="Times New Roman" w:eastAsiaTheme="minorHAnsi" w:hAnsi="Times New Roman"/>
          <w:i/>
          <w:sz w:val="28"/>
          <w:szCs w:val="28"/>
          <w:lang w:eastAsia="en-US"/>
        </w:rPr>
        <w:t>адреса:</w:t>
      </w:r>
      <w:r w:rsidRPr="00537241">
        <w:rPr>
          <w:rFonts w:ascii="Times New Roman" w:eastAsiaTheme="minorHAnsi" w:hAnsi="Times New Roman"/>
          <w:sz w:val="28"/>
          <w:szCs w:val="28"/>
          <w:lang w:eastAsia="en-US"/>
        </w:rPr>
        <w:t xml:space="preserve">  _</w:t>
      </w:r>
      <w:proofErr w:type="gramEnd"/>
      <w:r w:rsidRPr="00537241">
        <w:rPr>
          <w:rFonts w:ascii="Times New Roman" w:eastAsiaTheme="minorHAnsi" w:hAnsi="Times New Roman"/>
          <w:sz w:val="28"/>
          <w:szCs w:val="28"/>
          <w:lang w:eastAsia="en-US"/>
        </w:rPr>
        <w:t>_________________________ ______________________________________________________________________________________________________________________</w:t>
      </w:r>
    </w:p>
    <w:p w:rsidR="00977F75" w:rsidRPr="00537241" w:rsidRDefault="00977F75" w:rsidP="00977F75">
      <w:pPr>
        <w:spacing w:after="0"/>
        <w:ind w:left="720"/>
        <w:contextualSpacing/>
        <w:jc w:val="both"/>
        <w:rPr>
          <w:rFonts w:ascii="Times New Roman" w:eastAsiaTheme="minorHAnsi" w:hAnsi="Times New Roman"/>
          <w:sz w:val="28"/>
          <w:szCs w:val="28"/>
          <w:lang w:eastAsia="en-US"/>
        </w:rPr>
      </w:pPr>
    </w:p>
    <w:p w:rsidR="00977F75" w:rsidRPr="00537241" w:rsidRDefault="00977F75" w:rsidP="00977F75">
      <w:pPr>
        <w:spacing w:after="0"/>
        <w:ind w:left="720"/>
        <w:contextualSpacing/>
        <w:jc w:val="both"/>
        <w:rPr>
          <w:rFonts w:ascii="Times New Roman" w:eastAsiaTheme="minorHAnsi" w:hAnsi="Times New Roman"/>
          <w:sz w:val="28"/>
          <w:szCs w:val="28"/>
          <w:lang w:eastAsia="en-US"/>
        </w:rPr>
      </w:pPr>
    </w:p>
    <w:p w:rsidR="00977F75" w:rsidRPr="00537241" w:rsidRDefault="00977F75" w:rsidP="00977F75">
      <w:pPr>
        <w:spacing w:after="0"/>
        <w:ind w:left="720"/>
        <w:contextualSpacing/>
        <w:jc w:val="both"/>
        <w:rPr>
          <w:rFonts w:ascii="Times New Roman" w:eastAsiaTheme="minorHAnsi" w:hAnsi="Times New Roman"/>
          <w:sz w:val="28"/>
          <w:szCs w:val="28"/>
          <w:lang w:eastAsia="en-US"/>
        </w:rPr>
      </w:pPr>
      <w:r w:rsidRPr="00537241">
        <w:rPr>
          <w:rFonts w:ascii="Times New Roman" w:eastAsiaTheme="minorHAnsi" w:hAnsi="Times New Roman"/>
          <w:sz w:val="28"/>
          <w:szCs w:val="28"/>
          <w:lang w:eastAsia="en-US"/>
        </w:rPr>
        <w:t xml:space="preserve">Глава сельского поселения                                                    </w:t>
      </w:r>
      <w:r w:rsidR="00D85993">
        <w:rPr>
          <w:rFonts w:ascii="Times New Roman" w:eastAsiaTheme="minorHAnsi" w:hAnsi="Times New Roman"/>
          <w:sz w:val="28"/>
          <w:szCs w:val="28"/>
          <w:lang w:eastAsia="en-US"/>
        </w:rPr>
        <w:t>Г.Ф. Бардовская</w:t>
      </w:r>
    </w:p>
    <w:p w:rsidR="00C270D9" w:rsidRDefault="00C270D9"/>
    <w:sectPr w:rsidR="00C270D9" w:rsidSect="00D85993">
      <w:pgSz w:w="11906" w:h="16838"/>
      <w:pgMar w:top="709"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B05BB"/>
    <w:multiLevelType w:val="hybridMultilevel"/>
    <w:tmpl w:val="A9967516"/>
    <w:lvl w:ilvl="0" w:tplc="87820622">
      <w:start w:val="2"/>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 w15:restartNumberingAfterBreak="0">
    <w:nsid w:val="1A167151"/>
    <w:multiLevelType w:val="hybridMultilevel"/>
    <w:tmpl w:val="3E8C0646"/>
    <w:lvl w:ilvl="0" w:tplc="8F5426A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 w15:restartNumberingAfterBreak="0">
    <w:nsid w:val="1A840023"/>
    <w:multiLevelType w:val="hybridMultilevel"/>
    <w:tmpl w:val="3B70C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A36DC8"/>
    <w:multiLevelType w:val="hybridMultilevel"/>
    <w:tmpl w:val="C8AAAD12"/>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356C3E01"/>
    <w:multiLevelType w:val="hybridMultilevel"/>
    <w:tmpl w:val="6194F45C"/>
    <w:lvl w:ilvl="0" w:tplc="DAFA390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5" w15:restartNumberingAfterBreak="0">
    <w:nsid w:val="62286986"/>
    <w:multiLevelType w:val="hybridMultilevel"/>
    <w:tmpl w:val="07E089AE"/>
    <w:lvl w:ilvl="0" w:tplc="A28EBF40">
      <w:start w:val="1"/>
      <w:numFmt w:val="bullet"/>
      <w:lvlText w:val="-"/>
      <w:lvlJc w:val="left"/>
      <w:pPr>
        <w:ind w:left="1287" w:hanging="360"/>
      </w:pPr>
      <w:rPr>
        <w:rFonts w:ascii="Vladimir Script" w:hAnsi="Vladimir Script"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6" w15:restartNumberingAfterBreak="0">
    <w:nsid w:val="7C1169E1"/>
    <w:multiLevelType w:val="hybridMultilevel"/>
    <w:tmpl w:val="AC1EA29A"/>
    <w:lvl w:ilvl="0" w:tplc="023AB49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3"/>
  </w:num>
  <w:num w:numId="2">
    <w:abstractNumId w:val="0"/>
  </w:num>
  <w:num w:numId="3">
    <w:abstractNumId w:val="1"/>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F75"/>
    <w:rsid w:val="00023BC2"/>
    <w:rsid w:val="001B3580"/>
    <w:rsid w:val="0033154E"/>
    <w:rsid w:val="003F623E"/>
    <w:rsid w:val="0062514A"/>
    <w:rsid w:val="0082183B"/>
    <w:rsid w:val="008479F3"/>
    <w:rsid w:val="00977F75"/>
    <w:rsid w:val="00C1758E"/>
    <w:rsid w:val="00C270D9"/>
    <w:rsid w:val="00C30813"/>
    <w:rsid w:val="00D40FD3"/>
    <w:rsid w:val="00D85993"/>
    <w:rsid w:val="00E252F8"/>
    <w:rsid w:val="00F84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57FB22-F88D-4E45-ADEC-86A0847C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F7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77F75"/>
    <w:rPr>
      <w:color w:val="0000FF"/>
      <w:u w:val="single"/>
    </w:rPr>
  </w:style>
  <w:style w:type="paragraph" w:styleId="a4">
    <w:name w:val="Normal (Web)"/>
    <w:basedOn w:val="a"/>
    <w:rsid w:val="00977F75"/>
    <w:pPr>
      <w:spacing w:before="100" w:beforeAutospacing="1" w:after="100" w:afterAutospacing="1" w:line="240" w:lineRule="auto"/>
    </w:pPr>
    <w:rPr>
      <w:rFonts w:ascii="Times New Roman" w:hAnsi="Times New Roman"/>
      <w:sz w:val="24"/>
      <w:szCs w:val="24"/>
    </w:rPr>
  </w:style>
  <w:style w:type="paragraph" w:customStyle="1" w:styleId="a5">
    <w:name w:val="Знак"/>
    <w:basedOn w:val="a"/>
    <w:rsid w:val="008479F3"/>
    <w:pPr>
      <w:widowControl w:val="0"/>
      <w:adjustRightInd w:val="0"/>
      <w:spacing w:after="160" w:line="240" w:lineRule="exact"/>
      <w:jc w:val="right"/>
    </w:pPr>
    <w:rPr>
      <w:rFonts w:ascii="Times New Roman" w:hAnsi="Times New Roman"/>
      <w:sz w:val="20"/>
      <w:szCs w:val="20"/>
      <w:lang w:val="en-GB" w:eastAsia="en-US"/>
    </w:rPr>
  </w:style>
  <w:style w:type="paragraph" w:styleId="a6">
    <w:name w:val="Balloon Text"/>
    <w:basedOn w:val="a"/>
    <w:link w:val="a7"/>
    <w:uiPriority w:val="99"/>
    <w:semiHidden/>
    <w:unhideWhenUsed/>
    <w:rsid w:val="00D8599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8599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kworsp@ufamts.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6155</Words>
  <Characters>35089</Characters>
  <Application>Microsoft Office Word</Application>
  <DocSecurity>0</DocSecurity>
  <Lines>292</Lines>
  <Paragraphs>82</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
      <vt:lpstr>от «22» июля  2015 года  № 27а</vt:lpstr>
      <vt:lpstr/>
      <vt:lpstr/>
      <vt:lpstr/>
      <vt:lpstr>АДМИНИСТРАТИВНЫЙ РЕГЛАМЕНТ</vt:lpstr>
      <vt:lpstr>По предоставлению муниципальной услуги</vt:lpstr>
      <vt:lpstr/>
      <vt:lpstr>1. Общие положения</vt:lpstr>
      <vt:lpstr/>
    </vt:vector>
  </TitlesOfParts>
  <Company/>
  <LinksUpToDate>false</LinksUpToDate>
  <CharactersWithSpaces>41162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Skvorchiha</cp:lastModifiedBy>
  <cp:revision>4</cp:revision>
  <cp:lastPrinted>2015-07-14T14:10:00Z</cp:lastPrinted>
  <dcterms:created xsi:type="dcterms:W3CDTF">2015-12-22T08:52:00Z</dcterms:created>
  <dcterms:modified xsi:type="dcterms:W3CDTF">2015-12-24T04:41:00Z</dcterms:modified>
</cp:coreProperties>
</file>