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022" w:rsidRPr="007B3804" w:rsidRDefault="00736022" w:rsidP="007B3804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7B3804">
        <w:rPr>
          <w:rFonts w:ascii="Times New Roman" w:hAnsi="Times New Roman"/>
          <w:bCs/>
          <w:sz w:val="28"/>
          <w:szCs w:val="28"/>
          <w:lang w:eastAsia="ru-RU"/>
        </w:rPr>
        <w:t xml:space="preserve">ПАМЯТКА НАСЕЛЕНИЮ ОБ ОСНОВНЫХ ПРАВИЛАХ ПОВЕДЕНИЯ ПРИ ПОЛОВОДЬЕ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К опасным гидрологическим явлениям относятся явления, сопровождающиеся высоким уровнем воды в водоемах и водотоках, превышающим величины особо опасных уровней воды для конкретных населенных пунктов и хозяйственных объектов.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Наводнение – затопление территории водой, являющееся стихийным бедствием. Наводнение может происходить в результате подъёма уровня воды во время половодья или паводка, при заторе, зажоре, вследствие нагона ее в устье реки, а также при прорыве гидротехнических сооружений. Наводнение влечёт за собой большой материальный ущерб, гибель и </w:t>
      </w:r>
      <w:proofErr w:type="spellStart"/>
      <w:r w:rsidRPr="007B3804">
        <w:rPr>
          <w:rFonts w:ascii="Times New Roman" w:hAnsi="Times New Roman"/>
          <w:sz w:val="28"/>
          <w:szCs w:val="28"/>
          <w:lang w:eastAsia="ru-RU"/>
        </w:rPr>
        <w:t>травмирование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населения, </w:t>
      </w:r>
      <w:r w:rsidRPr="007B3804">
        <w:rPr>
          <w:rFonts w:ascii="Times New Roman" w:hAnsi="Times New Roman"/>
          <w:sz w:val="28"/>
          <w:szCs w:val="28"/>
          <w:lang w:eastAsia="ru-RU"/>
        </w:rPr>
        <w:t xml:space="preserve"> животных</w:t>
      </w:r>
      <w:proofErr w:type="gramEnd"/>
      <w:r w:rsidRPr="007B3804">
        <w:rPr>
          <w:rFonts w:ascii="Times New Roman" w:hAnsi="Times New Roman"/>
          <w:sz w:val="28"/>
          <w:szCs w:val="28"/>
          <w:lang w:eastAsia="ru-RU"/>
        </w:rPr>
        <w:t xml:space="preserve">, ущерб окружающей природной среде.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Половодье – фаза водного режима реки, ежегодно повторяющаяся в данных климатических условиях в один и тот же сезон, характеризующаяся наибольшей водностью, высоким и длительным подъемом уровня воды, и вызываемая снеготаянием или совместным таянием снега и ледников.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Затор льда – скопление льдин в русле реки во время ледохода, вызывающее стеснение водного сечения и связанный с этим подъём уровня воды. </w:t>
      </w:r>
    </w:p>
    <w:p w:rsidR="00736022" w:rsidRPr="008F4DAD" w:rsidRDefault="00736022" w:rsidP="007B380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Зона затопления – территория, покрытая водой в результате превышения притока воды по сравнению с пропускной способностью русла. </w:t>
      </w:r>
    </w:p>
    <w:p w:rsidR="00736022" w:rsidRDefault="00736022" w:rsidP="007B3804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736022" w:rsidRPr="007B3804" w:rsidRDefault="00736022" w:rsidP="008F4DA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8F4DAD">
        <w:rPr>
          <w:rFonts w:ascii="Times New Roman" w:hAnsi="Times New Roman"/>
          <w:sz w:val="32"/>
          <w:szCs w:val="32"/>
          <w:lang w:eastAsia="ru-RU"/>
        </w:rPr>
        <w:t xml:space="preserve">В </w:t>
      </w:r>
      <w:r w:rsidRPr="007B3804">
        <w:rPr>
          <w:rFonts w:ascii="Times New Roman" w:hAnsi="Times New Roman"/>
          <w:sz w:val="32"/>
          <w:szCs w:val="32"/>
          <w:lang w:eastAsia="ru-RU"/>
        </w:rPr>
        <w:t xml:space="preserve">весенний период </w:t>
      </w:r>
      <w:r w:rsidRPr="008F4DAD">
        <w:rPr>
          <w:rFonts w:ascii="Times New Roman" w:hAnsi="Times New Roman"/>
          <w:sz w:val="32"/>
          <w:szCs w:val="32"/>
          <w:lang w:eastAsia="ru-RU"/>
        </w:rPr>
        <w:t>з</w:t>
      </w:r>
      <w:r w:rsidRPr="007B3804">
        <w:rPr>
          <w:rFonts w:ascii="Times New Roman" w:hAnsi="Times New Roman"/>
          <w:sz w:val="32"/>
          <w:szCs w:val="32"/>
          <w:lang w:eastAsia="ru-RU"/>
        </w:rPr>
        <w:t>апрещается:</w:t>
      </w:r>
    </w:p>
    <w:p w:rsidR="00736022" w:rsidRDefault="00736022" w:rsidP="007B380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36022" w:rsidRPr="007B3804" w:rsidRDefault="00736022" w:rsidP="007B380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F4DAD">
        <w:rPr>
          <w:rFonts w:ascii="Times New Roman" w:hAnsi="Times New Roman"/>
          <w:sz w:val="28"/>
          <w:szCs w:val="28"/>
          <w:lang w:eastAsia="ru-RU"/>
        </w:rPr>
        <w:t xml:space="preserve">выходить </w:t>
      </w:r>
      <w:r w:rsidRPr="007B3804">
        <w:rPr>
          <w:rFonts w:ascii="Times New Roman" w:hAnsi="Times New Roman"/>
          <w:sz w:val="28"/>
          <w:szCs w:val="28"/>
          <w:lang w:eastAsia="ru-RU"/>
        </w:rPr>
        <w:t xml:space="preserve"> на</w:t>
      </w:r>
      <w:proofErr w:type="gramEnd"/>
      <w:r w:rsidRPr="007B3804">
        <w:rPr>
          <w:rFonts w:ascii="Times New Roman" w:hAnsi="Times New Roman"/>
          <w:sz w:val="28"/>
          <w:szCs w:val="28"/>
          <w:lang w:eastAsia="ru-RU"/>
        </w:rPr>
        <w:t xml:space="preserve"> отдаленные водоемы;</w:t>
      </w:r>
    </w:p>
    <w:p w:rsidR="00736022" w:rsidRPr="007B3804" w:rsidRDefault="00736022" w:rsidP="007B380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>переправляться через реку в период ледохода;</w:t>
      </w:r>
    </w:p>
    <w:p w:rsidR="00736022" w:rsidRPr="008F4DAD" w:rsidRDefault="00736022" w:rsidP="007B380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>подходить бли</w:t>
      </w:r>
      <w:r w:rsidRPr="008F4DAD">
        <w:rPr>
          <w:rFonts w:ascii="Times New Roman" w:hAnsi="Times New Roman"/>
          <w:sz w:val="28"/>
          <w:szCs w:val="28"/>
          <w:lang w:eastAsia="ru-RU"/>
        </w:rPr>
        <w:t>зко к реке в местах затора льда;</w:t>
      </w:r>
    </w:p>
    <w:p w:rsidR="00736022" w:rsidRPr="007B3804" w:rsidRDefault="00736022" w:rsidP="007B380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>стоять на обрывистом берегу, подвергающемуся разливу и, следовательно, обвалу;</w:t>
      </w:r>
    </w:p>
    <w:p w:rsidR="00736022" w:rsidRPr="007B3804" w:rsidRDefault="00736022" w:rsidP="007B380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>собираться на мостиках, плотинах и запрудах;</w:t>
      </w:r>
    </w:p>
    <w:p w:rsidR="00736022" w:rsidRDefault="00736022" w:rsidP="001F62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приближаться к ледяным заторам;</w:t>
      </w:r>
    </w:p>
    <w:p w:rsidR="00736022" w:rsidRDefault="00736022" w:rsidP="001F62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отталкивать льдины от берегов, измерять </w:t>
      </w:r>
      <w:r>
        <w:rPr>
          <w:rFonts w:ascii="Times New Roman" w:hAnsi="Times New Roman"/>
          <w:sz w:val="28"/>
          <w:szCs w:val="28"/>
          <w:lang w:eastAsia="ru-RU"/>
        </w:rPr>
        <w:t>глубину водоема;</w:t>
      </w:r>
      <w:r w:rsidRPr="007B380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36022" w:rsidRPr="007B3804" w:rsidRDefault="00736022" w:rsidP="001F62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>ходить по льдинам и кататься на них</w:t>
      </w:r>
      <w:r w:rsidRPr="008F4DAD">
        <w:rPr>
          <w:rFonts w:ascii="Times New Roman" w:hAnsi="Times New Roman"/>
          <w:sz w:val="28"/>
          <w:szCs w:val="28"/>
          <w:lang w:eastAsia="ru-RU"/>
        </w:rPr>
        <w:t>.</w:t>
      </w:r>
      <w:r w:rsidRPr="007B380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736022" w:rsidRPr="007B3804" w:rsidRDefault="00736022" w:rsidP="007B380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bCs/>
          <w:sz w:val="28"/>
          <w:szCs w:val="28"/>
          <w:lang w:eastAsia="ru-RU"/>
        </w:rPr>
        <w:t xml:space="preserve">ПРИ РЕАЛЬНОЙ УГРОЗЕ ЗАТОПЛЕНИЯ: </w:t>
      </w:r>
    </w:p>
    <w:p w:rsidR="00736022" w:rsidRPr="008F4DAD" w:rsidRDefault="00736022" w:rsidP="00547EC7">
      <w:pPr>
        <w:numPr>
          <w:ilvl w:val="0"/>
          <w:numId w:val="1"/>
        </w:numPr>
        <w:tabs>
          <w:tab w:val="num" w:pos="1080"/>
        </w:tabs>
        <w:rPr>
          <w:rFonts w:ascii="Times New Roman" w:hAnsi="Times New Roman"/>
          <w:bCs/>
          <w:sz w:val="28"/>
          <w:szCs w:val="28"/>
        </w:rPr>
      </w:pPr>
      <w:r w:rsidRPr="008F4DAD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</w:t>
      </w:r>
      <w:r w:rsidRPr="007B3804">
        <w:rPr>
          <w:rFonts w:ascii="Times New Roman" w:hAnsi="Times New Roman"/>
          <w:sz w:val="28"/>
          <w:szCs w:val="28"/>
          <w:lang w:eastAsia="ru-RU"/>
        </w:rPr>
        <w:t>наиболее ценное имущество перенесите на верхние этажи зданий, чердаки и крыши;</w:t>
      </w:r>
      <w:r w:rsidRPr="008F4DAD">
        <w:rPr>
          <w:rFonts w:ascii="Times New Roman" w:hAnsi="Times New Roman"/>
          <w:bCs/>
          <w:sz w:val="28"/>
          <w:szCs w:val="28"/>
        </w:rPr>
        <w:t xml:space="preserve">   </w:t>
      </w:r>
    </w:p>
    <w:p w:rsidR="00736022" w:rsidRPr="008F4DAD" w:rsidRDefault="00736022" w:rsidP="00547EC7"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8F4DAD">
        <w:rPr>
          <w:rFonts w:ascii="Times New Roman" w:hAnsi="Times New Roman"/>
          <w:bCs/>
          <w:sz w:val="28"/>
          <w:szCs w:val="28"/>
        </w:rPr>
        <w:t xml:space="preserve">как можно выше поднимите мебель и бытовую </w:t>
      </w:r>
      <w:proofErr w:type="gramStart"/>
      <w:r w:rsidRPr="008F4DAD">
        <w:rPr>
          <w:rFonts w:ascii="Times New Roman" w:hAnsi="Times New Roman"/>
          <w:bCs/>
          <w:sz w:val="28"/>
          <w:szCs w:val="28"/>
        </w:rPr>
        <w:t>технику ;</w:t>
      </w:r>
      <w:proofErr w:type="gramEnd"/>
    </w:p>
    <w:p w:rsidR="00736022" w:rsidRPr="008F4DAD" w:rsidRDefault="00736022" w:rsidP="00547EC7"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8F4DAD">
        <w:rPr>
          <w:rFonts w:ascii="Times New Roman" w:hAnsi="Times New Roman"/>
          <w:bCs/>
          <w:sz w:val="28"/>
          <w:szCs w:val="28"/>
        </w:rPr>
        <w:t xml:space="preserve"> закройте окна и двери, а при наличии </w:t>
      </w:r>
      <w:proofErr w:type="gramStart"/>
      <w:r w:rsidRPr="008F4DAD">
        <w:rPr>
          <w:rFonts w:ascii="Times New Roman" w:hAnsi="Times New Roman"/>
          <w:bCs/>
          <w:sz w:val="28"/>
          <w:szCs w:val="28"/>
        </w:rPr>
        <w:t>времени,  забейте</w:t>
      </w:r>
      <w:proofErr w:type="gramEnd"/>
      <w:r w:rsidRPr="008F4DAD">
        <w:rPr>
          <w:rFonts w:ascii="Times New Roman" w:hAnsi="Times New Roman"/>
          <w:bCs/>
          <w:sz w:val="28"/>
          <w:szCs w:val="28"/>
        </w:rPr>
        <w:t xml:space="preserve"> их снаружи щитами (досками);</w:t>
      </w:r>
    </w:p>
    <w:p w:rsidR="00736022" w:rsidRPr="008F4DAD" w:rsidRDefault="00736022" w:rsidP="00547EC7"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8F4DAD">
        <w:rPr>
          <w:rFonts w:ascii="Times New Roman" w:hAnsi="Times New Roman"/>
          <w:bCs/>
          <w:sz w:val="28"/>
          <w:szCs w:val="28"/>
        </w:rPr>
        <w:t>отключите электричество, газ</w:t>
      </w:r>
      <w:r w:rsidRPr="008F4DAD">
        <w:rPr>
          <w:rFonts w:ascii="Times New Roman" w:hAnsi="Times New Roman"/>
          <w:bCs/>
          <w:sz w:val="28"/>
          <w:szCs w:val="28"/>
          <w:lang w:val="en-US"/>
        </w:rPr>
        <w:t>;</w:t>
      </w:r>
      <w:r w:rsidRPr="008F4DAD">
        <w:rPr>
          <w:rFonts w:ascii="Times New Roman" w:hAnsi="Times New Roman"/>
          <w:bCs/>
          <w:sz w:val="28"/>
          <w:szCs w:val="28"/>
        </w:rPr>
        <w:t xml:space="preserve"> </w:t>
      </w:r>
    </w:p>
    <w:p w:rsidR="00736022" w:rsidRPr="008F4DAD" w:rsidRDefault="00736022" w:rsidP="00547EC7"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8F4DAD">
        <w:rPr>
          <w:rFonts w:ascii="Times New Roman" w:hAnsi="Times New Roman"/>
          <w:bCs/>
          <w:sz w:val="28"/>
          <w:szCs w:val="28"/>
        </w:rPr>
        <w:t xml:space="preserve">перевезите или перегоните домашних животных в безопасное место; </w:t>
      </w:r>
    </w:p>
    <w:p w:rsidR="00736022" w:rsidRPr="008F4DAD" w:rsidRDefault="00736022" w:rsidP="00547EC7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8F4DAD">
        <w:rPr>
          <w:rFonts w:ascii="Times New Roman" w:hAnsi="Times New Roman"/>
          <w:bCs/>
          <w:sz w:val="28"/>
          <w:szCs w:val="28"/>
        </w:rPr>
        <w:t>переместите  из</w:t>
      </w:r>
      <w:proofErr w:type="gramEnd"/>
      <w:r w:rsidRPr="008F4DAD">
        <w:rPr>
          <w:rFonts w:ascii="Times New Roman" w:hAnsi="Times New Roman"/>
          <w:bCs/>
          <w:sz w:val="28"/>
          <w:szCs w:val="28"/>
        </w:rPr>
        <w:t xml:space="preserve"> погреба запасы продуктов</w:t>
      </w:r>
      <w:r>
        <w:rPr>
          <w:rFonts w:ascii="Times New Roman" w:hAnsi="Times New Roman"/>
          <w:bCs/>
          <w:sz w:val="28"/>
          <w:szCs w:val="28"/>
        </w:rPr>
        <w:t xml:space="preserve"> в подходящее укрытие</w:t>
      </w:r>
      <w:r w:rsidRPr="008F4DAD">
        <w:rPr>
          <w:rFonts w:ascii="Times New Roman" w:hAnsi="Times New Roman"/>
          <w:bCs/>
          <w:sz w:val="28"/>
          <w:szCs w:val="28"/>
        </w:rPr>
        <w:t xml:space="preserve">; </w:t>
      </w:r>
    </w:p>
    <w:p w:rsidR="00736022" w:rsidRPr="008F4DAD" w:rsidRDefault="00736022" w:rsidP="00547EC7"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8F4DAD">
        <w:rPr>
          <w:rFonts w:ascii="Times New Roman" w:hAnsi="Times New Roman"/>
          <w:bCs/>
          <w:sz w:val="28"/>
          <w:szCs w:val="28"/>
        </w:rPr>
        <w:t xml:space="preserve">уберите со двора в защищенное место все, что может </w:t>
      </w:r>
      <w:proofErr w:type="gramStart"/>
      <w:r w:rsidRPr="008F4DAD">
        <w:rPr>
          <w:rFonts w:ascii="Times New Roman" w:hAnsi="Times New Roman"/>
          <w:bCs/>
          <w:sz w:val="28"/>
          <w:szCs w:val="28"/>
        </w:rPr>
        <w:t>унести  вода</w:t>
      </w:r>
      <w:proofErr w:type="gramEnd"/>
      <w:r w:rsidRPr="008F4DAD">
        <w:rPr>
          <w:rFonts w:ascii="Times New Roman" w:hAnsi="Times New Roman"/>
          <w:bCs/>
          <w:sz w:val="28"/>
          <w:szCs w:val="28"/>
        </w:rPr>
        <w:t xml:space="preserve">; </w:t>
      </w:r>
    </w:p>
    <w:p w:rsidR="00736022" w:rsidRPr="008F4DAD" w:rsidRDefault="00736022" w:rsidP="00547EC7">
      <w:pPr>
        <w:rPr>
          <w:rFonts w:ascii="Times New Roman" w:hAnsi="Times New Roman"/>
          <w:bCs/>
          <w:i/>
          <w:sz w:val="28"/>
          <w:szCs w:val="28"/>
        </w:rPr>
      </w:pPr>
      <w:r w:rsidRPr="008F4DAD">
        <w:rPr>
          <w:rFonts w:ascii="Times New Roman" w:hAnsi="Times New Roman"/>
          <w:bCs/>
          <w:i/>
          <w:sz w:val="28"/>
          <w:szCs w:val="28"/>
        </w:rPr>
        <w:t xml:space="preserve">                                            Подготовьте и держите в готовности: </w:t>
      </w:r>
    </w:p>
    <w:p w:rsidR="00736022" w:rsidRPr="008F4DAD" w:rsidRDefault="00736022" w:rsidP="00547EC7">
      <w:pPr>
        <w:numPr>
          <w:ilvl w:val="0"/>
          <w:numId w:val="2"/>
        </w:numPr>
        <w:tabs>
          <w:tab w:val="num" w:pos="1080"/>
        </w:tabs>
        <w:rPr>
          <w:rFonts w:ascii="Times New Roman" w:hAnsi="Times New Roman"/>
          <w:bCs/>
          <w:sz w:val="28"/>
          <w:szCs w:val="28"/>
        </w:rPr>
      </w:pPr>
      <w:r w:rsidRPr="008F4DAD">
        <w:rPr>
          <w:rFonts w:ascii="Times New Roman" w:hAnsi="Times New Roman"/>
          <w:bCs/>
          <w:sz w:val="28"/>
          <w:szCs w:val="28"/>
        </w:rPr>
        <w:t xml:space="preserve">    </w:t>
      </w:r>
      <w:proofErr w:type="gramStart"/>
      <w:r w:rsidRPr="008F4DAD">
        <w:rPr>
          <w:rFonts w:ascii="Times New Roman" w:hAnsi="Times New Roman"/>
          <w:bCs/>
          <w:sz w:val="28"/>
          <w:szCs w:val="28"/>
        </w:rPr>
        <w:t>сумку  с</w:t>
      </w:r>
      <w:proofErr w:type="gramEnd"/>
      <w:r w:rsidRPr="008F4DAD">
        <w:rPr>
          <w:rFonts w:ascii="Times New Roman" w:hAnsi="Times New Roman"/>
          <w:bCs/>
          <w:sz w:val="28"/>
          <w:szCs w:val="28"/>
        </w:rPr>
        <w:t xml:space="preserve"> ценными вещами,  документами и предметами первой необходимости; </w:t>
      </w:r>
    </w:p>
    <w:p w:rsidR="00736022" w:rsidRPr="008F4DAD" w:rsidRDefault="00736022" w:rsidP="00547EC7">
      <w:pPr>
        <w:numPr>
          <w:ilvl w:val="0"/>
          <w:numId w:val="2"/>
        </w:numPr>
        <w:tabs>
          <w:tab w:val="num" w:pos="1080"/>
        </w:tabs>
        <w:rPr>
          <w:rFonts w:ascii="Times New Roman" w:hAnsi="Times New Roman"/>
          <w:bCs/>
          <w:sz w:val="28"/>
          <w:szCs w:val="28"/>
        </w:rPr>
      </w:pPr>
      <w:r w:rsidRPr="008F4DAD">
        <w:rPr>
          <w:rFonts w:ascii="Times New Roman" w:hAnsi="Times New Roman"/>
          <w:bCs/>
          <w:sz w:val="28"/>
          <w:szCs w:val="28"/>
        </w:rPr>
        <w:t xml:space="preserve">    запас воды </w:t>
      </w:r>
      <w:proofErr w:type="gramStart"/>
      <w:r w:rsidRPr="008F4DAD">
        <w:rPr>
          <w:rFonts w:ascii="Times New Roman" w:hAnsi="Times New Roman"/>
          <w:bCs/>
          <w:sz w:val="28"/>
          <w:szCs w:val="28"/>
        </w:rPr>
        <w:t>и  продуктов</w:t>
      </w:r>
      <w:proofErr w:type="gramEnd"/>
      <w:r w:rsidRPr="008F4DAD">
        <w:rPr>
          <w:rFonts w:ascii="Times New Roman" w:hAnsi="Times New Roman"/>
          <w:bCs/>
          <w:sz w:val="28"/>
          <w:szCs w:val="28"/>
        </w:rPr>
        <w:t xml:space="preserve"> на несколько дней, теплые вещи, одеяла, средства гигиены;</w:t>
      </w:r>
    </w:p>
    <w:p w:rsidR="00736022" w:rsidRPr="008F4DAD" w:rsidRDefault="00736022" w:rsidP="00547EC7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F4DA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8F4DAD">
        <w:rPr>
          <w:rFonts w:ascii="Times New Roman" w:hAnsi="Times New Roman"/>
          <w:bCs/>
          <w:sz w:val="28"/>
          <w:szCs w:val="28"/>
        </w:rPr>
        <w:t xml:space="preserve">аптечку, </w:t>
      </w:r>
      <w:proofErr w:type="gramStart"/>
      <w:r w:rsidRPr="008F4DAD">
        <w:rPr>
          <w:rFonts w:ascii="Times New Roman" w:hAnsi="Times New Roman"/>
          <w:bCs/>
          <w:sz w:val="28"/>
          <w:szCs w:val="28"/>
        </w:rPr>
        <w:t>фонарики  с</w:t>
      </w:r>
      <w:proofErr w:type="gramEnd"/>
      <w:r w:rsidRPr="008F4DAD">
        <w:rPr>
          <w:rFonts w:ascii="Times New Roman" w:hAnsi="Times New Roman"/>
          <w:bCs/>
          <w:sz w:val="28"/>
          <w:szCs w:val="28"/>
        </w:rPr>
        <w:t xml:space="preserve"> запасом батареек;</w:t>
      </w:r>
    </w:p>
    <w:p w:rsidR="00736022" w:rsidRPr="008F4DAD" w:rsidRDefault="00736022" w:rsidP="00547EC7">
      <w:pPr>
        <w:numPr>
          <w:ilvl w:val="0"/>
          <w:numId w:val="2"/>
        </w:numPr>
        <w:tabs>
          <w:tab w:val="num" w:pos="1080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8F4DAD">
        <w:rPr>
          <w:rFonts w:ascii="Times New Roman" w:hAnsi="Times New Roman"/>
          <w:bCs/>
          <w:sz w:val="28"/>
          <w:szCs w:val="28"/>
        </w:rPr>
        <w:t>лестницу для подъема на крышу или чердак.</w:t>
      </w:r>
    </w:p>
    <w:p w:rsidR="00736022" w:rsidRPr="008F4DAD" w:rsidRDefault="00736022" w:rsidP="00547EC7">
      <w:pPr>
        <w:ind w:left="899"/>
        <w:rPr>
          <w:rFonts w:ascii="Times New Roman" w:hAnsi="Times New Roman"/>
          <w:bCs/>
          <w:sz w:val="28"/>
          <w:szCs w:val="28"/>
        </w:rPr>
      </w:pPr>
    </w:p>
    <w:p w:rsidR="00736022" w:rsidRPr="007B3804" w:rsidRDefault="00736022" w:rsidP="007B380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- внимательно слушайте радио, не выключайте радиоточки в ночное время;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- если вы нуждаетесь в общей эвакуации, зарегистрируйтесь на сборном эвакуационном пункте по месту жительства;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- перед тем как покинуть дом отключите электроснабжение, газ, плотно закройте окна и двери.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При получении сообщения по радио и телевидению о начале заблаговременной эвакуации соберите подготовленные документы и ценные вещи и явитесь в указанное время на сборный эвакуационный пункт.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bCs/>
          <w:sz w:val="28"/>
          <w:szCs w:val="28"/>
          <w:lang w:eastAsia="ru-RU"/>
        </w:rPr>
        <w:t xml:space="preserve">ПРИ ВНЕЗАПНОМ ЗАТОПЛЕНИИ ДОМА: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- приготовьтесь к эвакуации по воде, соберите необходимые вещи, документы;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- немедленно отключите электроснабжение, выверните пробки или поверните рубильник на электрощите;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- поднимитесь на верхние этажи зданий, крыши и чердаки;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- вывесите флаг из яркой ткани днем или зажженный фонарь ночью.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bCs/>
          <w:sz w:val="28"/>
          <w:szCs w:val="28"/>
          <w:lang w:eastAsia="ru-RU"/>
        </w:rPr>
        <w:t xml:space="preserve">ПРИ ЛЮБЫХ ОБСТОЯТЕЛЬСТВАХ СОХРАНЯЙТЕ СПОКОЙСТВИЕ И САМООБЛАДАНИЕ - ВАМ ОБЯЗАТЕЛЬНО ПРИДУТ НА ПОМОЩЬ!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bCs/>
          <w:sz w:val="28"/>
          <w:szCs w:val="28"/>
          <w:lang w:eastAsia="ru-RU"/>
        </w:rPr>
        <w:t xml:space="preserve">ОСНОВНЫЕ ПРАВИЛА ЭВАКУАЦИИ ПО ВОДЕ: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- самостоятельно эвакуироваться по воде можно только при угрозе ухудшения обстановки или в случае прямой видимости места на незатопляемой территории;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- пешим порядком (вброд) эвакуироваться весной запрещается из-за опасности переохлаждения;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- при эвакуации по воде максимально используйте подручные средства (надувные предметы, автомобильные камеры, доски, бревна, бочки и т.д.);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- при пользовании табельными (самоходными) плавательными средствами входите в лодку (катер) по одному, во время движения не меняйтесь местами и не садитесь на борт.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bCs/>
          <w:sz w:val="28"/>
          <w:szCs w:val="28"/>
          <w:lang w:eastAsia="ru-RU"/>
        </w:rPr>
        <w:t xml:space="preserve">ВНИМАНИЕ!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Если есть возможность, то необходимо переехать на время половодья к родственникам, друзьям или знакомым, проживающим вне зоны возможного затопления. При отсутствии такой возможности зарегистрируйтесь на сборном эвакуационном пункте для организации эвакуации. </w:t>
      </w:r>
    </w:p>
    <w:p w:rsidR="00736022" w:rsidRPr="007B3804" w:rsidRDefault="00736022" w:rsidP="007B380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bCs/>
          <w:sz w:val="28"/>
          <w:szCs w:val="28"/>
          <w:lang w:eastAsia="ru-RU"/>
        </w:rPr>
        <w:t xml:space="preserve">КАК ДЕЙСТВОВАТЬ ПОСЛЕ НАВОДНЕНИЯ ВЕСЕННЕГО ПОЛОВОДЬЯ: </w:t>
      </w:r>
    </w:p>
    <w:p w:rsidR="00736022" w:rsidRPr="008F4DAD" w:rsidRDefault="00736022" w:rsidP="00E91A7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7B3804">
        <w:rPr>
          <w:rFonts w:ascii="Times New Roman" w:hAnsi="Times New Roman"/>
          <w:sz w:val="28"/>
          <w:szCs w:val="28"/>
          <w:lang w:eastAsia="ru-RU"/>
        </w:rPr>
        <w:t xml:space="preserve">Когда наводнение закончилось, и вы возвращаетесь в свой дом, выясните, не угрожает ли ему обрушение, а также проветрите помещение (чтобы удалить накопившиеся газы). Нельзя сразу включать электричество: проверьте исправность проводки и других коммуникаций. Все принесенное паводковыми водами (грязь, мусор и т.п.) нужно как можно скорее убрать, а дворы и помещения – очистить. Это помешает распространиться эпидемии заболеваний. До полной очистки колодцев пить воду из них нельзя! </w:t>
      </w:r>
    </w:p>
    <w:sectPr w:rsidR="00736022" w:rsidRPr="008F4DAD" w:rsidSect="003F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6442"/>
    <w:multiLevelType w:val="hybridMultilevel"/>
    <w:tmpl w:val="8C589744"/>
    <w:lvl w:ilvl="0" w:tplc="0419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209E0C46"/>
    <w:multiLevelType w:val="hybridMultilevel"/>
    <w:tmpl w:val="C37016E6"/>
    <w:lvl w:ilvl="0" w:tplc="0419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50"/>
    <w:rsid w:val="000C37A1"/>
    <w:rsid w:val="001F6283"/>
    <w:rsid w:val="003F1CF2"/>
    <w:rsid w:val="004D7850"/>
    <w:rsid w:val="00547EC7"/>
    <w:rsid w:val="00624A27"/>
    <w:rsid w:val="00736022"/>
    <w:rsid w:val="007B3804"/>
    <w:rsid w:val="00880085"/>
    <w:rsid w:val="008F4DAD"/>
    <w:rsid w:val="00AB40B8"/>
    <w:rsid w:val="00E91A7E"/>
    <w:rsid w:val="00F31EB6"/>
    <w:rsid w:val="00FA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5DAAFC6B-AEA8-44CB-B7B1-C1EE680C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CF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F628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0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Skvorchiha</cp:lastModifiedBy>
  <cp:revision>2</cp:revision>
  <dcterms:created xsi:type="dcterms:W3CDTF">2017-04-11T09:48:00Z</dcterms:created>
  <dcterms:modified xsi:type="dcterms:W3CDTF">2017-04-11T09:48:00Z</dcterms:modified>
</cp:coreProperties>
</file>