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7" w:type="dxa"/>
        <w:tblInd w:w="-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8"/>
        <w:gridCol w:w="1984"/>
        <w:gridCol w:w="4515"/>
      </w:tblGrid>
      <w:tr w:rsidR="00B1000E" w:rsidRPr="00B1000E" w:rsidTr="00A2655A">
        <w:trPr>
          <w:trHeight w:val="1938"/>
        </w:trPr>
        <w:tc>
          <w:tcPr>
            <w:tcW w:w="454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1000E" w:rsidRPr="00B1000E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B1000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B1000E" w:rsidRPr="00B1000E" w:rsidRDefault="00B1000E" w:rsidP="00B100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</w:pPr>
            <w:r w:rsidRPr="00B1000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  <w:t xml:space="preserve">     </w:t>
            </w:r>
            <w:r w:rsidRPr="00B1000E">
              <w:rPr>
                <w:rFonts w:ascii="Times New Roman" w:eastAsia="Times New Roman" w:hAnsi="Times New Roman" w:cs="Times New Roman"/>
                <w:sz w:val="18"/>
                <w:szCs w:val="24"/>
                <w:lang w:val="en-US" w:eastAsia="ar-SA"/>
              </w:rPr>
              <w:t>Y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з</w:t>
            </w:r>
            <w:r w:rsidRPr="00B1000E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ә</w:t>
            </w:r>
            <w:r w:rsidRPr="00B1000E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  <w:t xml:space="preserve">  урамы, 61, Скворчиха  ауылы, Ишембай районы, Башкортостан республика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һы</w:t>
            </w:r>
            <w:proofErr w:type="spellEnd"/>
          </w:p>
          <w:p w:rsidR="00B1000E" w:rsidRPr="00B1000E" w:rsidRDefault="00B1000E" w:rsidP="00B100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B1000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  <w:t>Тел. Факс: 8</w:t>
            </w:r>
            <w:r w:rsidRPr="00B1000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ar-SA"/>
              </w:rPr>
              <w:t>(34794) 74-1-19, e-mail: skworsp@ufamts.ru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1000E" w:rsidRPr="00B1000E" w:rsidRDefault="00B1000E" w:rsidP="00B100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  <w:r w:rsidRPr="00B1000E">
              <w:rPr>
                <w:rFonts w:ascii="Rom Bsh" w:eastAsia="Times New Roman" w:hAnsi="Rom Bsh" w:cs="Times New Roman"/>
                <w:b/>
                <w:noProof/>
                <w:spacing w:val="-20"/>
                <w:sz w:val="28"/>
                <w:szCs w:val="24"/>
                <w:lang w:eastAsia="ru-RU"/>
              </w:rPr>
              <w:drawing>
                <wp:inline distT="0" distB="0" distL="0" distR="0">
                  <wp:extent cx="1028700" cy="14668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1000E" w:rsidRPr="00B1000E" w:rsidRDefault="00B1000E" w:rsidP="00B1000E">
            <w:pPr>
              <w:spacing w:after="0" w:line="240" w:lineRule="auto"/>
              <w:ind w:left="119"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1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B1000E" w:rsidRPr="00B1000E" w:rsidRDefault="00B1000E" w:rsidP="00B100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</w:pPr>
            <w:r w:rsidRPr="00B1000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  <w:t>Центральная ул., д.61, с.Скворчиха, Ишимбайский район, Республика Башкортостан, 453226</w:t>
            </w:r>
          </w:p>
          <w:p w:rsidR="00B1000E" w:rsidRPr="00B1000E" w:rsidRDefault="00B1000E" w:rsidP="00B100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  <w:r w:rsidRPr="00B1000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ar-SA"/>
              </w:rPr>
              <w:t>Тел. Факс: 8</w:t>
            </w:r>
            <w:r w:rsidRPr="00B1000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ar-SA"/>
              </w:rPr>
              <w:t>(34794) 74-1-19, e-mail: skworsp@ufamts.ru</w:t>
            </w:r>
          </w:p>
        </w:tc>
      </w:tr>
    </w:tbl>
    <w:p w:rsidR="00B1000E" w:rsidRPr="00B1000E" w:rsidRDefault="00B1000E" w:rsidP="00B1000E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 А Р А Р                                                         </w:t>
      </w:r>
      <w:r w:rsidR="00A26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1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ПОСТАНОВЛЕНИЕ</w:t>
      </w:r>
    </w:p>
    <w:p w:rsidR="00B1000E" w:rsidRPr="00B1000E" w:rsidRDefault="00B1000E" w:rsidP="00B100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000E" w:rsidRPr="00B1000E" w:rsidRDefault="00B1000E" w:rsidP="00B1000E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00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14.03.2017</w:t>
      </w:r>
      <w:r w:rsidRPr="00B100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Pr="00B100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00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00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00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00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A265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B100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</w:t>
      </w:r>
    </w:p>
    <w:p w:rsidR="00B1000E" w:rsidRPr="00B1000E" w:rsidRDefault="00B1000E" w:rsidP="00B1000E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2303" w:rsidRPr="00E32303" w:rsidRDefault="00E32303" w:rsidP="00E323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мероприятий по улучшению демографической ситуации на территории сельского поселения </w:t>
      </w:r>
      <w:proofErr w:type="spellStart"/>
      <w:proofErr w:type="gramStart"/>
      <w:r w:rsidR="00B1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</w:t>
      </w:r>
      <w:r w:rsidRPr="00E3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proofErr w:type="spellEnd"/>
      <w:r w:rsidRPr="00E3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</w:t>
      </w:r>
      <w:proofErr w:type="gramEnd"/>
      <w:r w:rsidRPr="00E3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E32303" w:rsidRPr="00E32303" w:rsidRDefault="00B1000E" w:rsidP="00E323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</w:t>
      </w:r>
      <w:r w:rsidR="00E32303" w:rsidRPr="00E3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proofErr w:type="spellEnd"/>
      <w:r w:rsidR="00E32303" w:rsidRPr="00E3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32303" w:rsidRPr="00E3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32303" w:rsidRPr="00E3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E32303" w:rsidRPr="00E32303" w:rsidRDefault="00E32303" w:rsidP="00E3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32303" w:rsidRPr="00E32303" w:rsidRDefault="00E32303" w:rsidP="00E32303">
      <w:pPr>
        <w:spacing w:after="0" w:line="240" w:lineRule="auto"/>
        <w:ind w:firstLine="567"/>
        <w:jc w:val="both"/>
        <w:rPr>
          <w:rFonts w:ascii="т" w:eastAsia="Times New Roman" w:hAnsi="т" w:cs="Times New Roman"/>
          <w:sz w:val="28"/>
          <w:szCs w:val="28"/>
          <w:lang w:eastAsia="ru-RU"/>
        </w:rPr>
      </w:pPr>
      <w:r w:rsidRPr="00E323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3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распоряжением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11 г"/>
        </w:smartTagPr>
        <w:r w:rsidRPr="00E32303">
          <w:rPr>
            <w:rFonts w:ascii="т" w:eastAsia="Times New Roman" w:hAnsi="т" w:cs="Times New Roman"/>
            <w:sz w:val="28"/>
            <w:szCs w:val="28"/>
            <w:lang w:eastAsia="ru-RU"/>
          </w:rPr>
          <w:t>2011 г</w:t>
        </w:r>
      </w:smartTag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. № 367-р </w:t>
      </w:r>
      <w:r w:rsidRPr="00E32303">
        <w:rPr>
          <w:rFonts w:ascii="т" w:eastAsia="Times New Roman" w:hAnsi="т" w:cs="Times New Roman" w:hint="eastAsia"/>
          <w:sz w:val="28"/>
          <w:szCs w:val="28"/>
          <w:lang w:eastAsia="ru-RU"/>
        </w:rPr>
        <w:t>«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О плане мероприятий по реализации в 2011-2015 годах Концепции демографической политики Российской Федерации на период до 2025 года</w:t>
      </w:r>
      <w:r w:rsidRPr="00E32303">
        <w:rPr>
          <w:rFonts w:ascii="т" w:eastAsia="Times New Roman" w:hAnsi="т" w:cs="Times New Roman" w:hint="eastAsia"/>
          <w:sz w:val="28"/>
          <w:szCs w:val="28"/>
          <w:lang w:eastAsia="ru-RU"/>
        </w:rPr>
        <w:t>»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, Уставом сельского поселения </w:t>
      </w:r>
      <w:proofErr w:type="spellStart"/>
      <w:r w:rsidR="00B1000E">
        <w:rPr>
          <w:rFonts w:ascii="т" w:eastAsia="Times New Roman" w:hAnsi="т" w:cs="Times New Roman"/>
          <w:sz w:val="28"/>
          <w:szCs w:val="28"/>
          <w:lang w:eastAsia="ru-RU"/>
        </w:rPr>
        <w:t>Скворчихинск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ий</w:t>
      </w:r>
      <w:proofErr w:type="spellEnd"/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И</w:t>
      </w:r>
      <w:r w:rsidR="00B1000E">
        <w:rPr>
          <w:rFonts w:ascii="т" w:eastAsia="Times New Roman" w:hAnsi="т" w:cs="Times New Roman"/>
          <w:sz w:val="28"/>
          <w:szCs w:val="28"/>
          <w:lang w:eastAsia="ru-RU"/>
        </w:rPr>
        <w:t>шимбай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ский</w:t>
      </w:r>
      <w:proofErr w:type="spellEnd"/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район Республики Башкортостан», а также в целях улучшения демографической ситуации на территории сельского поселения </w:t>
      </w:r>
      <w:proofErr w:type="spellStart"/>
      <w:r w:rsidR="00B1000E">
        <w:rPr>
          <w:rFonts w:ascii="т" w:eastAsia="Times New Roman" w:hAnsi="т" w:cs="Times New Roman"/>
          <w:sz w:val="28"/>
          <w:szCs w:val="28"/>
          <w:lang w:eastAsia="ru-RU"/>
        </w:rPr>
        <w:t>Скворчихинс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кий</w:t>
      </w:r>
      <w:proofErr w:type="spellEnd"/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И</w:t>
      </w:r>
      <w:r w:rsidR="00B1000E">
        <w:rPr>
          <w:rFonts w:ascii="т" w:eastAsia="Times New Roman" w:hAnsi="т" w:cs="Times New Roman"/>
          <w:sz w:val="28"/>
          <w:szCs w:val="28"/>
          <w:lang w:eastAsia="ru-RU"/>
        </w:rPr>
        <w:t>шимбай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ский</w:t>
      </w:r>
      <w:proofErr w:type="spellEnd"/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район Республики Башкортостан</w:t>
      </w:r>
      <w:r w:rsidR="00B1000E">
        <w:rPr>
          <w:rFonts w:ascii="т" w:eastAsia="Times New Roman" w:hAnsi="т" w:cs="Times New Roman"/>
          <w:sz w:val="28"/>
          <w:szCs w:val="28"/>
          <w:lang w:eastAsia="ru-RU"/>
        </w:rPr>
        <w:t>, п о с т а н о в л я ю: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</w:t>
      </w:r>
    </w:p>
    <w:p w:rsidR="00E32303" w:rsidRPr="00E32303" w:rsidRDefault="00E32303" w:rsidP="00E32303">
      <w:pPr>
        <w:spacing w:after="0" w:line="240" w:lineRule="auto"/>
        <w:ind w:left="567" w:firstLine="567"/>
        <w:jc w:val="both"/>
        <w:rPr>
          <w:rFonts w:ascii="т" w:eastAsia="Times New Roman" w:hAnsi="т" w:cs="Times New Roman"/>
          <w:sz w:val="28"/>
          <w:szCs w:val="28"/>
          <w:lang w:eastAsia="ru-RU"/>
        </w:rPr>
      </w:pPr>
    </w:p>
    <w:p w:rsidR="00E32303" w:rsidRPr="00E32303" w:rsidRDefault="00E32303" w:rsidP="00E32303">
      <w:pPr>
        <w:spacing w:after="0" w:line="240" w:lineRule="auto"/>
        <w:ind w:firstLine="567"/>
        <w:jc w:val="both"/>
        <w:rPr>
          <w:rFonts w:ascii="т" w:eastAsia="Times New Roman" w:hAnsi="т" w:cs="Times New Roman"/>
          <w:sz w:val="28"/>
          <w:szCs w:val="28"/>
          <w:lang w:eastAsia="ru-RU"/>
        </w:rPr>
      </w:pP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1.Утвердить прилагаемый План мероприятий по улучшению демографической ситуации на территории сельского поселения </w:t>
      </w:r>
      <w:proofErr w:type="spellStart"/>
      <w:proofErr w:type="gramStart"/>
      <w:r w:rsidR="00B1000E">
        <w:rPr>
          <w:rFonts w:ascii="т" w:eastAsia="Times New Roman" w:hAnsi="т" w:cs="Times New Roman"/>
          <w:sz w:val="28"/>
          <w:szCs w:val="28"/>
          <w:lang w:eastAsia="ru-RU"/>
        </w:rPr>
        <w:t>Скворчихинск</w:t>
      </w:r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>ий</w:t>
      </w:r>
      <w:proofErr w:type="spellEnd"/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 сельсовет</w:t>
      </w:r>
      <w:proofErr w:type="gramEnd"/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>И</w:t>
      </w:r>
      <w:r w:rsidR="00B1000E">
        <w:rPr>
          <w:rFonts w:ascii="т" w:eastAsia="Times New Roman" w:hAnsi="т" w:cs="Times New Roman"/>
          <w:sz w:val="28"/>
          <w:szCs w:val="28"/>
          <w:lang w:eastAsia="ru-RU"/>
        </w:rPr>
        <w:t>шимбай</w:t>
      </w:r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>ский</w:t>
      </w:r>
      <w:proofErr w:type="spellEnd"/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район 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Республики Башкортостан на 201</w:t>
      </w:r>
      <w:r w:rsidR="00B1000E">
        <w:rPr>
          <w:rFonts w:ascii="т" w:eastAsia="Times New Roman" w:hAnsi="т" w:cs="Times New Roman"/>
          <w:sz w:val="28"/>
          <w:szCs w:val="28"/>
          <w:lang w:eastAsia="ru-RU"/>
        </w:rPr>
        <w:t>7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- 201</w:t>
      </w:r>
      <w:r w:rsidR="00B1000E">
        <w:rPr>
          <w:rFonts w:ascii="т" w:eastAsia="Times New Roman" w:hAnsi="т" w:cs="Times New Roman"/>
          <w:sz w:val="28"/>
          <w:szCs w:val="28"/>
          <w:lang w:eastAsia="ru-RU"/>
        </w:rPr>
        <w:t>8</w:t>
      </w: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годы.</w:t>
      </w:r>
    </w:p>
    <w:p w:rsidR="00E32303" w:rsidRPr="00E32303" w:rsidRDefault="00E32303" w:rsidP="00E32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2.Обнародовать настоящее постановление </w:t>
      </w:r>
      <w:r w:rsidRPr="00E3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информационном стенде в здании администрации сельского поселения</w:t>
      </w:r>
      <w:r w:rsidR="00B1000E" w:rsidRPr="00B1000E">
        <w:rPr>
          <w:rFonts w:ascii="т" w:eastAsia="Times New Roman" w:hAnsi="т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B1000E">
        <w:rPr>
          <w:rFonts w:ascii="т" w:eastAsia="Times New Roman" w:hAnsi="т" w:cs="Times New Roman"/>
          <w:sz w:val="28"/>
          <w:szCs w:val="28"/>
          <w:lang w:eastAsia="ru-RU"/>
        </w:rPr>
        <w:t>Скворчихинск</w:t>
      </w:r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>ий</w:t>
      </w:r>
      <w:proofErr w:type="spellEnd"/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 сельсовет</w:t>
      </w:r>
      <w:proofErr w:type="gramEnd"/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>И</w:t>
      </w:r>
      <w:r w:rsidR="00B1000E">
        <w:rPr>
          <w:rFonts w:ascii="т" w:eastAsia="Times New Roman" w:hAnsi="т" w:cs="Times New Roman"/>
          <w:sz w:val="28"/>
          <w:szCs w:val="28"/>
          <w:lang w:eastAsia="ru-RU"/>
        </w:rPr>
        <w:t>шимбай</w:t>
      </w:r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>ский</w:t>
      </w:r>
      <w:proofErr w:type="spellEnd"/>
      <w:r w:rsidR="00B1000E" w:rsidRPr="00E32303">
        <w:rPr>
          <w:rFonts w:ascii="т" w:eastAsia="Times New Roman" w:hAnsi="т" w:cs="Times New Roman"/>
          <w:sz w:val="28"/>
          <w:szCs w:val="28"/>
          <w:lang w:eastAsia="ru-RU"/>
        </w:rPr>
        <w:t xml:space="preserve"> район</w:t>
      </w:r>
      <w:r w:rsidRPr="00E3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Башкортостан и на официальном сайте сельского поселения в сети Интернет.</w:t>
      </w:r>
    </w:p>
    <w:p w:rsidR="00E32303" w:rsidRPr="00E32303" w:rsidRDefault="00E32303" w:rsidP="00E32303">
      <w:pPr>
        <w:spacing w:after="0" w:line="240" w:lineRule="auto"/>
        <w:ind w:left="567"/>
        <w:jc w:val="both"/>
        <w:rPr>
          <w:rFonts w:ascii="т" w:eastAsia="Times New Roman" w:hAnsi="т" w:cs="Times New Roman"/>
          <w:sz w:val="28"/>
          <w:szCs w:val="28"/>
          <w:lang w:eastAsia="ru-RU"/>
        </w:rPr>
      </w:pPr>
      <w:r w:rsidRPr="00E32303">
        <w:rPr>
          <w:rFonts w:ascii="т" w:eastAsia="Times New Roman" w:hAnsi="т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E32303" w:rsidRPr="00E32303" w:rsidRDefault="00E32303" w:rsidP="00E32303">
      <w:pPr>
        <w:spacing w:after="0" w:line="240" w:lineRule="auto"/>
        <w:jc w:val="both"/>
        <w:rPr>
          <w:rFonts w:ascii="т" w:eastAsia="Times New Roman" w:hAnsi="т" w:cs="Times New Roman"/>
          <w:sz w:val="28"/>
          <w:szCs w:val="28"/>
          <w:lang w:eastAsia="ru-RU"/>
        </w:rPr>
      </w:pPr>
    </w:p>
    <w:p w:rsidR="00E32303" w:rsidRPr="00E32303" w:rsidRDefault="00E32303" w:rsidP="00E3230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303" w:rsidRDefault="00E32303" w:rsidP="00B1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</w:t>
      </w:r>
      <w:r w:rsidR="00B1000E">
        <w:rPr>
          <w:rFonts w:ascii="Times New Roman" w:eastAsia="Times New Roman" w:hAnsi="Times New Roman" w:cs="Times New Roman"/>
          <w:sz w:val="28"/>
          <w:szCs w:val="28"/>
          <w:lang w:eastAsia="ru-RU"/>
        </w:rPr>
        <w:t>Г.Ф. Бардовская</w:t>
      </w:r>
    </w:p>
    <w:p w:rsidR="00B1000E" w:rsidRDefault="00B1000E" w:rsidP="00E3230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00E" w:rsidRDefault="00B1000E" w:rsidP="00E3230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00E" w:rsidRDefault="00B1000E" w:rsidP="00E3230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00E" w:rsidRPr="00E32303" w:rsidRDefault="00B1000E" w:rsidP="00E3230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303" w:rsidRPr="00E32303" w:rsidRDefault="00E32303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3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32303" w:rsidRDefault="00E32303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655A" w:rsidRDefault="00A2655A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00E" w:rsidRDefault="00B1000E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00E" w:rsidRPr="00E32303" w:rsidRDefault="00B1000E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2303" w:rsidRPr="00E32303" w:rsidRDefault="00E32303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2303" w:rsidRPr="00E32303" w:rsidRDefault="00E32303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30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УТВЕРЖДЕН</w:t>
      </w:r>
    </w:p>
    <w:p w:rsidR="00E32303" w:rsidRPr="00E32303" w:rsidRDefault="00E32303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3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Постановлением </w:t>
      </w:r>
    </w:p>
    <w:p w:rsidR="00E32303" w:rsidRPr="00E32303" w:rsidRDefault="00E32303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3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главы сельского поселения </w:t>
      </w:r>
    </w:p>
    <w:p w:rsidR="00B1000E" w:rsidRDefault="00B1000E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B1000E">
        <w:rPr>
          <w:rFonts w:ascii="Times New Roman" w:eastAsia="Times New Roman" w:hAnsi="Times New Roman" w:cs="Times New Roman"/>
          <w:sz w:val="24"/>
          <w:szCs w:val="20"/>
          <w:lang w:eastAsia="ru-RU"/>
        </w:rPr>
        <w:t>Скворчихинский</w:t>
      </w:r>
      <w:proofErr w:type="spellEnd"/>
      <w:r w:rsidRPr="00B100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сельсовет</w:t>
      </w:r>
      <w:proofErr w:type="gramEnd"/>
      <w:r w:rsidRPr="00B100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B1000E" w:rsidRDefault="00B1000E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00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района </w:t>
      </w:r>
      <w:proofErr w:type="spellStart"/>
      <w:r w:rsidRPr="00B1000E">
        <w:rPr>
          <w:rFonts w:ascii="Times New Roman" w:eastAsia="Times New Roman" w:hAnsi="Times New Roman" w:cs="Times New Roman"/>
          <w:sz w:val="24"/>
          <w:szCs w:val="20"/>
          <w:lang w:eastAsia="ru-RU"/>
        </w:rPr>
        <w:t>Ишимбайский</w:t>
      </w:r>
      <w:proofErr w:type="spellEnd"/>
      <w:r w:rsidRPr="00B100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E32303" w:rsidRPr="00E32303" w:rsidRDefault="00B1000E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000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 </w:t>
      </w:r>
      <w:r w:rsidR="00E32303" w:rsidRPr="00E32303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 Башкортостан</w:t>
      </w:r>
    </w:p>
    <w:p w:rsidR="00E32303" w:rsidRPr="00E32303" w:rsidRDefault="00B1000E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14.03.3017</w:t>
      </w:r>
      <w:r w:rsidR="00E32303" w:rsidRPr="00E323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№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26</w:t>
      </w:r>
    </w:p>
    <w:p w:rsidR="00E32303" w:rsidRPr="00E32303" w:rsidRDefault="00E32303" w:rsidP="00E323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32303" w:rsidRPr="00E32303" w:rsidRDefault="00E32303" w:rsidP="00E3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E32303" w:rsidRPr="00E32303" w:rsidRDefault="00E32303" w:rsidP="00E3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улучшению демографической ситуации в сельском поселении </w:t>
      </w:r>
      <w:proofErr w:type="spellStart"/>
      <w:proofErr w:type="gramStart"/>
      <w:r w:rsidR="00B10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</w:t>
      </w:r>
      <w:r w:rsidRPr="00E3230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E3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</w:t>
      </w:r>
      <w:r w:rsidR="00B1000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льсовет</w:t>
      </w:r>
      <w:proofErr w:type="gramEnd"/>
      <w:r w:rsidR="00B1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B1000E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</w:t>
      </w:r>
      <w:r w:rsidRPr="00E32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E3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 w:rsidR="00B100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-201</w:t>
      </w:r>
      <w:r w:rsidR="00B1000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bookmarkStart w:id="0" w:name="_GoBack"/>
      <w:bookmarkEnd w:id="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"/>
        <w:gridCol w:w="73"/>
        <w:gridCol w:w="37"/>
        <w:gridCol w:w="4940"/>
        <w:gridCol w:w="1305"/>
        <w:gridCol w:w="16"/>
        <w:gridCol w:w="2364"/>
      </w:tblGrid>
      <w:tr w:rsidR="00E32303" w:rsidRPr="00E32303" w:rsidTr="00A2655A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</w:t>
            </w:r>
          </w:p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Срок  исполнения</w:t>
            </w:r>
            <w:proofErr w:type="gramEnd"/>
          </w:p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Ответственные исполнители</w:t>
            </w:r>
          </w:p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303" w:rsidRPr="00E32303" w:rsidTr="00A2655A"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32303" w:rsidRPr="00E32303" w:rsidTr="00A2655A">
        <w:trPr>
          <w:trHeight w:val="596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 по сокращению смертности населения сельского поселения,</w:t>
            </w:r>
          </w:p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>прежде всего, граждан трудоспособного возраста</w:t>
            </w:r>
          </w:p>
        </w:tc>
      </w:tr>
      <w:tr w:rsidR="00E32303" w:rsidRPr="00E32303" w:rsidTr="00A2655A">
        <w:trPr>
          <w:trHeight w:val="81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Участие в диспансеризации работающих граждан в целях профилактики и снижения заболеваемости, смертности граждан трудоспособного возраста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B1000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B1000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</w:t>
            </w:r>
            <w:proofErr w:type="gram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поселения  </w:t>
            </w: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E32303" w:rsidRPr="00E32303" w:rsidRDefault="00E32303" w:rsidP="00E32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организаций, учреждений </w:t>
            </w:r>
            <w:r w:rsidR="00B1000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proofErr w:type="gramStart"/>
            <w:r w:rsidR="00B1000E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по согласованию) </w:t>
            </w:r>
          </w:p>
        </w:tc>
      </w:tr>
      <w:tr w:rsidR="00B1000E" w:rsidRPr="00E32303" w:rsidTr="00A2655A">
        <w:trPr>
          <w:trHeight w:val="654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организации медицинской помощи пострадавшим при дорожно-транспортных происшествиях и нуждающимся в экстренной медицинской помощи, в том числе посредством обучения отдельных жителей малонаселенных пунктов оказанию первой медицинской помощи до приезда медработников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Старосты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1000E" w:rsidRPr="00E32303" w:rsidTr="00A2655A">
        <w:trPr>
          <w:trHeight w:val="536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Проведение среди обучающихся общеобразовательных учреждений мероприятий по профилактике детского дорожно-транспортного травматизма, в том числе участие в профилактических мероприятиях районного и республиканского уровня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общеобразовательных учреждений,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участковый уполномоченный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1000E" w:rsidRPr="00E32303" w:rsidTr="00A2655A">
        <w:trPr>
          <w:trHeight w:val="53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Улучшение условий и охраны труда в организациях, учреждениях, предприятиях, КФХ, учреждениях социальной сферы сельского поселения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организаций учреждений, предприятий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B1000E" w:rsidRPr="00E32303" w:rsidTr="00A2655A">
        <w:trPr>
          <w:trHeight w:val="53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 по профилактике суицидального поведения среди обучающихся образовательных учреждений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общеобразовательных учреждений,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участковый уполномоченный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E32303" w:rsidRPr="00E32303" w:rsidTr="00A2655A">
        <w:trPr>
          <w:trHeight w:val="53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3" w:rsidRPr="00E32303" w:rsidRDefault="00E32303" w:rsidP="00E3230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Мероприятия, направленные на повышение уровня рождаемости, сокращение уровня младенческой и материнской смертности, укрепление репродуктивного здоровья населения, здоровья детей и подростков</w:t>
            </w:r>
          </w:p>
        </w:tc>
      </w:tr>
      <w:tr w:rsidR="00B1000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редоставление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на</w:t>
            </w:r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безвозмездной основе многодетным семьям в собственность земельных участков под строительство жилого дома при рождении (усыновлении) третьего (или последующего) ребенка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СП</w:t>
            </w:r>
          </w:p>
        </w:tc>
      </w:tr>
      <w:tr w:rsidR="00B1000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оперативного, динамического контроля за состоянием здоровья женщин с осложненным течением беременности и родов, проживающих на территории сельского поселения 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000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Совершенствование организации медицинской помощи беременным женщинам и </w:t>
            </w:r>
            <w:proofErr w:type="gram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детям,  проживающим</w:t>
            </w:r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сельсовет, обеспечение ее качества и безопасности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000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профилактике и снижению числа абортов, организация работы медицинской помощи беременным женщинам, оказавшимся в трудной жизненной ситуации, организация консультативной психологической, юридической и социальной помощи беременным женщинам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Женсовет, </w:t>
            </w: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1000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Участие в диспансеризации 14-летних подростков с целью охраны репродуктивного здоровья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общеобразовательных учреждений,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1000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организации качественного горячего питания обучающихся общеобразовательных учреждений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Руководители общеобразовательных учреждений,</w:t>
            </w:r>
          </w:p>
          <w:p w:rsidR="00B1000E" w:rsidRPr="00E32303" w:rsidRDefault="00B1000E" w:rsidP="00B1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8E2E3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мероприятий, направленных на развитие массовой физической культуры и спорта на территории сельского поселения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Руководители общеобразовательных учреждений,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методисты по спорту</w:t>
            </w:r>
          </w:p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8E2E3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Содействие в трудоустройстве гражданам из молодых семей, в том числе имеющим детей в возрасте до 3-х лет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8E2E3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реализации мероприятий районной программы по улучшению жилищных условий граждан, проживающих на территории сельского поселения </w:t>
            </w:r>
            <w:proofErr w:type="spellStart"/>
            <w:proofErr w:type="gramStart"/>
            <w:r w:rsidR="00A53012">
              <w:rPr>
                <w:rFonts w:ascii="Times New Roman" w:eastAsia="Times New Roman" w:hAnsi="Times New Roman" w:cs="Times New Roman"/>
                <w:lang w:eastAsia="ru-RU"/>
              </w:rPr>
              <w:t>Скворчихинск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кий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 сельсовет</w:t>
            </w:r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, в том числе по обеспечению молодых семей и молодых специалистов доступным жильем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Администрация сельского поселения </w:t>
            </w:r>
          </w:p>
        </w:tc>
      </w:tr>
      <w:tr w:rsidR="008E2E3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системы </w:t>
            </w: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психолого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—педагогической поддержки семей и детей, находящихся в трудной жизненной ситуации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общеобразовательных </w:t>
            </w:r>
            <w:proofErr w:type="spellStart"/>
            <w:proofErr w:type="gram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учреждений,</w:t>
            </w:r>
            <w:r w:rsidR="00A53012">
              <w:rPr>
                <w:rFonts w:ascii="Times New Roman" w:eastAsia="Times New Roman" w:hAnsi="Times New Roman" w:cs="Times New Roman"/>
                <w:lang w:eastAsia="ru-RU"/>
              </w:rPr>
              <w:t>Женсовет</w:t>
            </w:r>
            <w:proofErr w:type="spellEnd"/>
            <w:proofErr w:type="gramEnd"/>
          </w:p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E2E3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комплекса специальных оперативно-профилактических мероприятий, направленных на предупреждение безнадзорности и правонарушений среди несовершеннолетних, жестокого обращения с детьми, выявление фактов вовлечения подростков в преступную деятельность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</w:t>
            </w:r>
            <w:r w:rsidR="00A53012">
              <w:rPr>
                <w:rFonts w:ascii="Times New Roman" w:eastAsia="Times New Roman" w:hAnsi="Times New Roman" w:cs="Times New Roman"/>
                <w:lang w:eastAsia="ru-RU"/>
              </w:rPr>
              <w:t xml:space="preserve"> Женсовет,</w:t>
            </w:r>
          </w:p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общеобразовательных учреждений,</w:t>
            </w:r>
          </w:p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участковый уполномоченный</w:t>
            </w:r>
          </w:p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E2E3E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подготовке документов для вручения многодетным матерям, проживающим на территории сельского поселения медали «Материнская слава»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8E2E3E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</w:t>
            </w:r>
            <w:r w:rsidR="00A53012">
              <w:rPr>
                <w:rFonts w:ascii="Times New Roman" w:eastAsia="Times New Roman" w:hAnsi="Times New Roman" w:cs="Times New Roman"/>
                <w:lang w:eastAsia="ru-RU"/>
              </w:rPr>
              <w:t xml:space="preserve">министрация сельского поселения, Женсовет                       </w:t>
            </w:r>
            <w:proofErr w:type="gramStart"/>
            <w:r w:rsidR="00A53012"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 w:rsidR="00A53012">
              <w:rPr>
                <w:rFonts w:ascii="Times New Roman" w:eastAsia="Times New Roman" w:hAnsi="Times New Roman" w:cs="Times New Roman"/>
                <w:lang w:eastAsia="ru-RU"/>
              </w:rPr>
              <w:t>по согласованию)</w:t>
            </w:r>
          </w:p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012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Проведение цикла психолого-просветительских мероприятий для родителей по преодолению разных видов зависимости у детей «Зависимость: пути преодоления»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общеобразовательных учреждений,</w:t>
            </w:r>
          </w:p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учреждения культуры</w:t>
            </w:r>
          </w:p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A53012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Оформление информационных стендов для родителей:</w:t>
            </w:r>
          </w:p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«Родительские права и привилегии ребёнка»</w:t>
            </w:r>
          </w:p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«Семья как фактор защиты и риска» </w:t>
            </w:r>
          </w:p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«Кодекс просвещённого материнства»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общеобразовательных учреждений,</w:t>
            </w:r>
          </w:p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СК, СДК, 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библиотеками</w:t>
            </w:r>
          </w:p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A53012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Проведение цикла бесед по темам:</w:t>
            </w:r>
          </w:p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«Изучаем Уголовный кодекс Российской Федерации»; «Подросток и улица»;</w:t>
            </w:r>
          </w:p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«Самое ценное — жизнь и здоровье человека»; </w:t>
            </w:r>
          </w:p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«Закон строг, но справедлив»;</w:t>
            </w:r>
          </w:p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«Как себя вести, гуляя по улице»; </w:t>
            </w:r>
          </w:p>
          <w:p w:rsidR="00A53012" w:rsidRPr="00E32303" w:rsidRDefault="00A53012" w:rsidP="00A53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«Антиобщественные действия: квалификация по уголовному и административному законодательству Российской Федерации»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общеобразовательных учреждений,</w:t>
            </w:r>
          </w:p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Заведующие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СК, СДК, 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библиотеками,</w:t>
            </w:r>
          </w:p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участковый уполномоченный</w:t>
            </w:r>
          </w:p>
          <w:p w:rsidR="00A53012" w:rsidRPr="00E32303" w:rsidRDefault="00A53012" w:rsidP="00A5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E2E3E" w:rsidRPr="00E32303" w:rsidTr="00A2655A">
        <w:trPr>
          <w:trHeight w:val="53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E3E" w:rsidRPr="00E32303" w:rsidRDefault="008E2E3E" w:rsidP="008E2E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 по укреплению здоровья населения, существенному снижению уровня социально значимых заболеваний, созданию условий и формированию мотивации</w:t>
            </w:r>
          </w:p>
          <w:p w:rsidR="008E2E3E" w:rsidRPr="00E32303" w:rsidRDefault="008E2E3E" w:rsidP="008E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для ведения здорового образа жизни</w:t>
            </w:r>
          </w:p>
        </w:tc>
      </w:tr>
      <w:tr w:rsidR="00B40E95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формированию здорового образа жизни населения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</w:p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E95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Выполнение мероприятий по профилактике</w:t>
            </w:r>
          </w:p>
          <w:p w:rsidR="00B40E95" w:rsidRPr="00E32303" w:rsidRDefault="00B40E95" w:rsidP="00B40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алкоголизма среди населения сельского поселения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Скворчихинский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 сельсовет</w:t>
            </w:r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. Информирование населения на собраниях граждан и сайте администрации сельского поселения:</w:t>
            </w:r>
          </w:p>
          <w:p w:rsidR="00B40E95" w:rsidRPr="00E32303" w:rsidRDefault="00B40E95" w:rsidP="00B40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 о вреде, причиняемом алкоголем и курением здоровью, семейному благополучию и духовной целостности человека.</w:t>
            </w:r>
          </w:p>
          <w:p w:rsidR="00B40E95" w:rsidRPr="00E32303" w:rsidRDefault="00B40E95" w:rsidP="00B40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-о профилактике употребления и распространение </w:t>
            </w: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психоактивных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 среди молодежи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заведующий СК, СДК, библиотеками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по согласованию)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E95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мониторинга отношения несовершеннолетних к проблеме злоупотребления алкоголем и наркотиками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Заведующие СК, СДК, библиотеками</w:t>
            </w:r>
          </w:p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B40E95" w:rsidRPr="00E32303" w:rsidTr="00A2655A">
        <w:trPr>
          <w:trHeight w:val="1421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спортивных и физкультурно-оздоровительных мероприятий среди инвалидов различных категорий, ветеранов труда и спорта, прочих категорий населения разных возрастных групп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Методисты по спорту, заведующие          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СК,  СДК</w:t>
            </w:r>
            <w:proofErr w:type="gramEnd"/>
          </w:p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</w:t>
            </w:r>
          </w:p>
        </w:tc>
      </w:tr>
      <w:tr w:rsidR="00B40E95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мероприятий, направленных на развитие массовой физической культуры и спорта в образовательных учреждениях, в том числе участие в районных, республиканских мероприятиях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Руководители общеобразовательных учреждений</w:t>
            </w:r>
          </w:p>
          <w:p w:rsidR="00B40E95" w:rsidRPr="00E32303" w:rsidRDefault="00B40E95" w:rsidP="00B40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63160F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Проведение соревнований по культивируемым видам спорта, спартакиад, спортивных праздников и т.д.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Методисты по спорту, р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уководители общеобразовательных учреждений</w:t>
            </w:r>
          </w:p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63160F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мероприятий, направленных на профилактику, выявление и лечение социально значимых заболеваний на территории поселения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</w:p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63160F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Проведение ежегодного мониторинга социально-экономического положения пожилых людей, включая выявление и учет пожилых людей, нуждающихся в социальных услугах, с целью оказания им адресной натуральной и геронтологической помощи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</w:p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63160F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Формирования банка данных о семьях, находящихся в социально-опасном положении и проведении реабилитационных мероприятий, направленных на предотвращение противоправных действий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60F" w:rsidRPr="00E32303" w:rsidRDefault="0063160F" w:rsidP="006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Руководители общеобразовательных учреждений</w:t>
            </w:r>
          </w:p>
          <w:p w:rsidR="0063160F" w:rsidRPr="00E32303" w:rsidRDefault="0063160F" w:rsidP="006316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9716C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Проведение рейдов с целью выявления неблагополучных семей, определение видов социальной помощи, выявление случаев жесткого обращения с несовершеннолетними в семье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Женсовет,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Руководители общеобразовательных учреждений</w:t>
            </w:r>
          </w:p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9716C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Организация временного трудоустройства безработных граждан, особо нуждающихся в социальной защите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9716C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Содействие в организации временного трудоустройства несовершеннолетних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9716C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Проведение в образовательных учреждениях цикла бесед «Разговор о правильном питании»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</w:p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9716C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цикла мероприятий </w:t>
            </w:r>
          </w:p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«Школа - территория здоровья и без наркотиков»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общеобразовательных учреждений,</w:t>
            </w:r>
          </w:p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</w:p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9716C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временной занятости несовершеннолетних граждан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сельского 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поселения, в том числе для детей, находящихся в трудной жизненной ситуации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общеобразовательных учреждений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по согласованию)</w:t>
            </w:r>
          </w:p>
        </w:tc>
      </w:tr>
      <w:tr w:rsidR="009716C6" w:rsidRPr="00E32303" w:rsidTr="00A2655A">
        <w:trPr>
          <w:trHeight w:val="53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 по укреплению института семьи, возрождению и сохранению духовно- нравственных традиций семейных отношений</w:t>
            </w:r>
          </w:p>
        </w:tc>
      </w:tr>
      <w:tr w:rsidR="009716C6" w:rsidRPr="00E32303" w:rsidTr="00A2655A">
        <w:trPr>
          <w:trHeight w:val="530"/>
        </w:trPr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9716C6" w:rsidRDefault="009716C6" w:rsidP="009716C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16C6">
              <w:rPr>
                <w:rFonts w:ascii="Times New Roman" w:eastAsia="Times New Roman" w:hAnsi="Times New Roman" w:cs="Times New Roman"/>
                <w:lang w:eastAsia="ru-RU"/>
              </w:rPr>
              <w:t>36 .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Default="009716C6" w:rsidP="009716C6">
            <w:pPr>
              <w:spacing w:after="0" w:line="240" w:lineRule="auto"/>
              <w:ind w:left="-54" w:firstLine="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в том числе информационно- просветительного характера, направленных на пропаганду семейных ценностей, повышение статуса </w:t>
            </w: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родительства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, формирование в обществе позитивного образа семьи со стабильным зарегистрированным браком супругов.</w:t>
            </w:r>
          </w:p>
          <w:p w:rsidR="009716C6" w:rsidRDefault="009716C6" w:rsidP="009716C6">
            <w:pPr>
              <w:spacing w:after="0" w:line="240" w:lineRule="auto"/>
              <w:ind w:left="-54" w:firstLine="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6C6" w:rsidRDefault="009716C6" w:rsidP="009716C6">
            <w:pPr>
              <w:spacing w:after="0" w:line="240" w:lineRule="auto"/>
              <w:ind w:left="-54" w:firstLine="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16C6" w:rsidRPr="00E32303" w:rsidRDefault="009716C6" w:rsidP="009716C6">
            <w:pPr>
              <w:spacing w:after="0" w:line="240" w:lineRule="auto"/>
              <w:ind w:left="-54" w:firstLine="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</w:t>
            </w:r>
          </w:p>
          <w:p w:rsidR="009716C6" w:rsidRPr="00E32303" w:rsidRDefault="009716C6" w:rsidP="009716C6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СК, СДК, библиотек          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по согласованию)</w:t>
            </w:r>
          </w:p>
        </w:tc>
      </w:tr>
      <w:tr w:rsidR="009716C6" w:rsidRPr="00E32303" w:rsidTr="00A2655A">
        <w:trPr>
          <w:trHeight w:val="53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Мероприятия, направленные на регулирование миграции в сельском поселении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Скворчихински</w:t>
            </w: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>й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сельсовет</w:t>
            </w:r>
            <w:proofErr w:type="gramEnd"/>
          </w:p>
        </w:tc>
      </w:tr>
      <w:tr w:rsidR="009716C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Мониторинг привлечения сельхозпредприятиями специалистов, студентов, временных трудовых мигрантов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9716C6" w:rsidRPr="00E32303" w:rsidTr="00A2655A">
        <w:trPr>
          <w:trHeight w:val="646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>Методическое и информационно-аналитическое обеспечение проведения демографической политики на территории сельского поселения</w:t>
            </w:r>
          </w:p>
          <w:p w:rsidR="009716C6" w:rsidRPr="00E32303" w:rsidRDefault="009716C6" w:rsidP="009716C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Скворчихин</w:t>
            </w:r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>ский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сельсовет</w:t>
            </w:r>
            <w:proofErr w:type="gramEnd"/>
          </w:p>
        </w:tc>
      </w:tr>
      <w:tr w:rsidR="009716C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мониторинга состояния здоровья детей и подростков по данным их диспансеризации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9716C6" w:rsidRPr="00E32303" w:rsidTr="00A2655A">
        <w:trPr>
          <w:trHeight w:val="1137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Подготовка и размещение на информационных стендах материалов о качестве и безопасности продуктов питания, профилактике инфекционных и паразитарных заболеваний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9716C6" w:rsidRPr="00E32303" w:rsidTr="00A2655A">
        <w:trPr>
          <w:trHeight w:val="166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Разработка и издание средств наглядной агитации по вопросам профилактики алкоголизма и наркомании, пропаганде спорта и здорового образа жизни среди несовершеннолетних и молодежи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9716C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Информирование молодых семей о предоставляемой им государственной поддержке в решении их жилищной проблемы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C6" w:rsidRPr="00E32303" w:rsidRDefault="009716C6" w:rsidP="0097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8B53B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Участие молодых семей сельского поселения в мероприятии районного уровня «Молодая семья»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  <w:tr w:rsidR="008B53B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цикла </w:t>
            </w:r>
            <w:proofErr w:type="spellStart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книжно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-иллюстративных выставок «Энциклопедия семейной жизни»:</w:t>
            </w:r>
          </w:p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«Семейный портрет в книжном интерьере»;</w:t>
            </w:r>
          </w:p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«Здоровая семья — здоровый ребенок»;</w:t>
            </w:r>
          </w:p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«Семейная педагогика»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Заведующие библиотеками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по согласованию)</w:t>
            </w:r>
          </w:p>
        </w:tc>
      </w:tr>
      <w:tr w:rsidR="008B53B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Проведение цикла выставок, посвященных охране здоровья и безопасности дорожного движения:</w:t>
            </w:r>
          </w:p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«Знай и уважай правила дорожного движения»;</w:t>
            </w:r>
          </w:p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«Правила дорожного движения для будущих водителей и их родителей»;</w:t>
            </w:r>
          </w:p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к Всемирному дню борьбы со СПИДом;</w:t>
            </w:r>
          </w:p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к Всемирному дню борьбы с туберкулёзом;</w:t>
            </w:r>
          </w:p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к Всемирному дню отказа от курения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общеобразовательных учреждений,</w:t>
            </w:r>
          </w:p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заведующие библиотеками, руководители учреждений культуры</w:t>
            </w:r>
          </w:p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B53B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</w:t>
            </w:r>
          </w:p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посвященных Международному женскому дню, Международному дню защиты детей, Дню молодежи, Дню пожилых людей, Дню матери, Дню инвалидов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</w:t>
            </w:r>
          </w:p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культуры</w:t>
            </w:r>
          </w:p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8B53B6" w:rsidRPr="00E32303" w:rsidTr="00A2655A">
        <w:trPr>
          <w:trHeight w:val="53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Освещение на сайте администрации сельского поселения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Скворчихин</w:t>
            </w: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ский</w:t>
            </w:r>
            <w:proofErr w:type="spell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 сельсовет</w:t>
            </w:r>
            <w:proofErr w:type="gramEnd"/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 xml:space="preserve"> о спортивно-массовых и культурно массовых мероприятиях, проводимых в сельском поселении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B6" w:rsidRPr="00E32303" w:rsidRDefault="008B53B6" w:rsidP="008B5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303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</w:tr>
    </w:tbl>
    <w:p w:rsidR="00E32303" w:rsidRPr="00E32303" w:rsidRDefault="00E32303" w:rsidP="00E32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2860" w:rsidRDefault="00052860"/>
    <w:p w:rsidR="008B53B6" w:rsidRPr="008B53B6" w:rsidRDefault="008B53B6">
      <w:pPr>
        <w:rPr>
          <w:rFonts w:ascii="Times New Roman" w:hAnsi="Times New Roman" w:cs="Times New Roman"/>
        </w:rPr>
      </w:pPr>
      <w:r w:rsidRPr="008B53B6">
        <w:rPr>
          <w:rFonts w:ascii="Times New Roman" w:hAnsi="Times New Roman" w:cs="Times New Roman"/>
        </w:rPr>
        <w:t>Управляющий делами</w:t>
      </w:r>
      <w:r w:rsidRPr="008B53B6">
        <w:rPr>
          <w:rFonts w:ascii="Times New Roman" w:hAnsi="Times New Roman" w:cs="Times New Roman"/>
        </w:rPr>
        <w:tab/>
      </w:r>
      <w:r w:rsidRPr="008B53B6">
        <w:rPr>
          <w:rFonts w:ascii="Times New Roman" w:hAnsi="Times New Roman" w:cs="Times New Roman"/>
        </w:rPr>
        <w:tab/>
      </w:r>
      <w:r w:rsidRPr="008B53B6">
        <w:rPr>
          <w:rFonts w:ascii="Times New Roman" w:hAnsi="Times New Roman" w:cs="Times New Roman"/>
        </w:rPr>
        <w:tab/>
      </w:r>
      <w:r w:rsidRPr="008B53B6">
        <w:rPr>
          <w:rFonts w:ascii="Times New Roman" w:hAnsi="Times New Roman" w:cs="Times New Roman"/>
        </w:rPr>
        <w:tab/>
      </w:r>
      <w:r w:rsidRPr="008B53B6">
        <w:rPr>
          <w:rFonts w:ascii="Times New Roman" w:hAnsi="Times New Roman" w:cs="Times New Roman"/>
        </w:rPr>
        <w:tab/>
      </w:r>
      <w:r w:rsidRPr="008B53B6">
        <w:rPr>
          <w:rFonts w:ascii="Times New Roman" w:hAnsi="Times New Roman" w:cs="Times New Roman"/>
        </w:rPr>
        <w:tab/>
      </w:r>
      <w:r w:rsidRPr="008B53B6">
        <w:rPr>
          <w:rFonts w:ascii="Times New Roman" w:hAnsi="Times New Roman" w:cs="Times New Roman"/>
        </w:rPr>
        <w:tab/>
      </w:r>
      <w:r w:rsidRPr="008B53B6">
        <w:rPr>
          <w:rFonts w:ascii="Times New Roman" w:hAnsi="Times New Roman" w:cs="Times New Roman"/>
        </w:rPr>
        <w:tab/>
        <w:t>О.К. Каримова</w:t>
      </w:r>
    </w:p>
    <w:sectPr w:rsidR="008B53B6" w:rsidRPr="008B53B6" w:rsidSect="00A2655A">
      <w:pgSz w:w="11907" w:h="16840" w:code="9"/>
      <w:pgMar w:top="426" w:right="708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т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4A90"/>
    <w:multiLevelType w:val="hybridMultilevel"/>
    <w:tmpl w:val="683419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4C"/>
    <w:rsid w:val="00052860"/>
    <w:rsid w:val="0037174C"/>
    <w:rsid w:val="0063160F"/>
    <w:rsid w:val="008B53B6"/>
    <w:rsid w:val="008E2E3E"/>
    <w:rsid w:val="009716C6"/>
    <w:rsid w:val="00A2655A"/>
    <w:rsid w:val="00A53012"/>
    <w:rsid w:val="00B1000E"/>
    <w:rsid w:val="00B40E95"/>
    <w:rsid w:val="00E3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D8F44E-67F6-49CD-ACCA-6D892D1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9</cp:revision>
  <cp:lastPrinted>2017-03-14T06:33:00Z</cp:lastPrinted>
  <dcterms:created xsi:type="dcterms:W3CDTF">2017-03-14T06:08:00Z</dcterms:created>
  <dcterms:modified xsi:type="dcterms:W3CDTF">2017-03-14T06:36:00Z</dcterms:modified>
</cp:coreProperties>
</file>