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81" w:rsidRPr="00607224" w:rsidRDefault="000B04D6" w:rsidP="00F62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</w:t>
      </w:r>
      <w:r w:rsidR="00636481" w:rsidRPr="006072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636481" w:rsidRPr="0060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F626AC" w:rsidRPr="00607224" w:rsidRDefault="00636481" w:rsidP="00F62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636481" w:rsidRPr="00607224" w:rsidRDefault="000B04D6" w:rsidP="00F626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Абдрахманову</w:t>
      </w:r>
      <w:proofErr w:type="spellEnd"/>
    </w:p>
    <w:p w:rsidR="00636481" w:rsidRDefault="00636481" w:rsidP="0063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76C" w:rsidRPr="00607224" w:rsidRDefault="00636481" w:rsidP="0063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proofErr w:type="spellStart"/>
      <w:r w:rsidR="000B0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0B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Фаритович</w:t>
      </w:r>
      <w:bookmarkStart w:id="0" w:name="_GoBack"/>
      <w:bookmarkEnd w:id="0"/>
      <w:r w:rsidRPr="0060722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2776C" w:rsidRPr="00916731" w:rsidRDefault="0072776C" w:rsidP="00727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6EF" w:rsidRDefault="00C406EF" w:rsidP="00C40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59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Филиал государственного казенного учреждения Республиканский центр социальной поддержки населения по г. Салавату Республики Башкортостан просит Вас разместить в средствах массовой информации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DB59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сайте Администрации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администрациях сельских поселений</w:t>
      </w:r>
      <w:r w:rsidRPr="00DB596B">
        <w:rPr>
          <w:rFonts w:ascii="Times New Roman" w:eastAsia="Times New Roman" w:hAnsi="Times New Roman" w:cs="Times New Roman"/>
          <w:sz w:val="25"/>
          <w:szCs w:val="25"/>
          <w:lang w:eastAsia="ru-RU"/>
        </w:rPr>
        <w:t>) информацию следующего содержания:</w:t>
      </w:r>
    </w:p>
    <w:p w:rsidR="00C406EF" w:rsidRDefault="00C406EF" w:rsidP="00C40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06EF" w:rsidRPr="004E39F6" w:rsidRDefault="00C406EF" w:rsidP="00C406E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9F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график приема граждан в филиалах </w:t>
      </w:r>
      <w:r w:rsidRPr="004E39F6">
        <w:rPr>
          <w:rFonts w:ascii="Times New Roman" w:hAnsi="Times New Roman" w:cs="Times New Roman"/>
          <w:b/>
          <w:sz w:val="24"/>
          <w:szCs w:val="24"/>
        </w:rPr>
        <w:br/>
        <w:t>ГКУ РЦСПН на период с 1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4E39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4E39F6">
        <w:rPr>
          <w:rFonts w:ascii="Times New Roman" w:hAnsi="Times New Roman" w:cs="Times New Roman"/>
          <w:b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Pr="004E39F6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C406EF" w:rsidRPr="006818C7" w:rsidRDefault="00C406EF" w:rsidP="00C40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распоряжения Правительства Республики Башкортостан от 27 марта 2018 года № 230-р с 1 октября 2018 года во всех районах и городах республики предоставление государственных услуг гражданам в сфере социальной поддержки населения осуществляется по принципу «одного окна» через Республиканское государственное автономное учреждение Многофункциональный центр предоставления государственных и муниципальных услуг (далее – РГАУ МФЦ).</w:t>
      </w:r>
      <w:proofErr w:type="gramEnd"/>
    </w:p>
    <w:p w:rsidR="00C406EF" w:rsidRPr="006818C7" w:rsidRDefault="00C406EF" w:rsidP="00C40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своевременного и качественного предоставления мер социальной поддержки населению в филиалах государственного казенного учреждения Республиканский центр социальной поддержки населения (кроме филиалов ГКУ РЦСПН по </w:t>
      </w:r>
      <w:proofErr w:type="spell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Бирскому</w:t>
      </w:r>
      <w:proofErr w:type="spellEnd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району и г. Бирску РБ, по </w:t>
      </w:r>
      <w:proofErr w:type="spell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Дуванскому</w:t>
      </w:r>
      <w:proofErr w:type="spellEnd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району РБ, по </w:t>
      </w:r>
      <w:proofErr w:type="spell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Дюртюлинскому</w:t>
      </w:r>
      <w:proofErr w:type="spellEnd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району и г. Дюртюли, по г. Уфе РБ) продлено действие временного графика приема от граждан заявлений и документов на предоставление мер социальной поддержки</w:t>
      </w:r>
      <w:proofErr w:type="gramEnd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818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1 марта по 1 июня 2019 года</w:t>
      </w: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ежедневно </w:t>
      </w:r>
      <w:r w:rsidRPr="006818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9.00 до 13.00 часов</w:t>
      </w: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(выходные дни: суббота, воскресенье).</w:t>
      </w:r>
    </w:p>
    <w:p w:rsidR="00C406EF" w:rsidRPr="006818C7" w:rsidRDefault="00C406EF" w:rsidP="00C40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Прием граждан по вопросам оформления социального пособия на погребение и выдачу справок остается без изменения: понедельник, вторник, четверг с 9:00 до 18:00, среда с 8:00 до 19:00, пятница с 9:00 </w:t>
      </w:r>
      <w:proofErr w:type="gram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14:00, без перерыва на обед.</w:t>
      </w:r>
    </w:p>
    <w:p w:rsidR="00C406EF" w:rsidRPr="006818C7" w:rsidRDefault="00C406EF" w:rsidP="00C40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избежание очередей рекомендуем предварительно записаться по номеру телефона филиала </w:t>
      </w:r>
      <w:proofErr w:type="gramStart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прием к специалистам в удобное время в соответствии с графиком</w:t>
      </w:r>
      <w:proofErr w:type="gramEnd"/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приема граждан или на сайте ГКУ РЦСПН http://rcspn.mintrudrb.ru (в разделе «Прием граждан»).</w:t>
      </w:r>
    </w:p>
    <w:p w:rsidR="00C406EF" w:rsidRPr="006818C7" w:rsidRDefault="00C406EF" w:rsidP="00C40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обращения лично при посещении ближайшего к месту жительства филиала ГКУ РЦСПН для определения права и рассмотрения вопроса предоставления мер социальной поддержки можно обратиться с документами одним из следующих способов:</w:t>
      </w:r>
    </w:p>
    <w:p w:rsidR="00C406EF" w:rsidRPr="006818C7" w:rsidRDefault="00C406EF" w:rsidP="00C40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отделения РГАУ МФЦ по месту жительства;</w:t>
      </w:r>
    </w:p>
    <w:p w:rsidR="00C406EF" w:rsidRPr="006818C7" w:rsidRDefault="00C406EF" w:rsidP="00C40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посредством почтового отправления — заявление и документы (копии документов, заверенные в установленном законодательством порядке) должны направляться с объявленной ценностью при пересылке, описью вложения и уведомлением о вручении;</w:t>
      </w:r>
    </w:p>
    <w:p w:rsidR="00C406EF" w:rsidRPr="006818C7" w:rsidRDefault="00C406EF" w:rsidP="00C40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форме электронных документов — через региональный портал государственных услуг (РПГУ) </w:t>
      </w:r>
      <w:hyperlink r:id="rId6" w:history="1">
        <w:r w:rsidRPr="006818C7">
          <w:rPr>
            <w:rFonts w:ascii="Times New Roman" w:eastAsia="Times New Roman" w:hAnsi="Times New Roman" w:cs="Times New Roman"/>
            <w:color w:val="816255"/>
            <w:sz w:val="24"/>
            <w:szCs w:val="24"/>
            <w:lang w:eastAsia="ru-RU"/>
          </w:rPr>
          <w:t>https://gosuslugi.bashkortostan.ru</w:t>
        </w:r>
      </w:hyperlink>
      <w:r w:rsidRPr="0068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можно самостоятельно подать заявление в электронной форме на предоставление мер социальной поддержки, выбрав соответствующую электронную услугу, в том числе воспользовавшись сайтом ГКУ РЦСПН (раздел «Государственные услуги в электронном виде»).</w:t>
      </w:r>
    </w:p>
    <w:p w:rsidR="0072776C" w:rsidRPr="00DB596B" w:rsidRDefault="0072776C" w:rsidP="007277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96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C4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                                                                    </w:t>
      </w:r>
      <w:r w:rsidR="00C4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B596B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 Ренгач</w:t>
      </w:r>
    </w:p>
    <w:p w:rsidR="0072776C" w:rsidRPr="00DB596B" w:rsidRDefault="0072776C" w:rsidP="007277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596B">
        <w:rPr>
          <w:rFonts w:ascii="Times New Roman" w:eastAsia="Times New Roman" w:hAnsi="Times New Roman" w:cs="Times New Roman"/>
          <w:lang w:eastAsia="ru-RU"/>
        </w:rPr>
        <w:t>Горелова Е.Г.</w:t>
      </w:r>
    </w:p>
    <w:p w:rsidR="00D74B5E" w:rsidRDefault="0072776C" w:rsidP="00F31F8B">
      <w:pPr>
        <w:spacing w:after="0" w:line="240" w:lineRule="auto"/>
        <w:jc w:val="both"/>
      </w:pPr>
      <w:r w:rsidRPr="008B4B9A">
        <w:rPr>
          <w:rFonts w:ascii="Times New Roman" w:eastAsia="Times New Roman" w:hAnsi="Times New Roman" w:cs="Times New Roman"/>
          <w:lang w:eastAsia="ru-RU"/>
        </w:rPr>
        <w:t>(3476) 35-28-83</w:t>
      </w:r>
    </w:p>
    <w:sectPr w:rsidR="00D74B5E" w:rsidSect="006364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A50"/>
    <w:multiLevelType w:val="multilevel"/>
    <w:tmpl w:val="05D6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E5A5E"/>
    <w:multiLevelType w:val="multilevel"/>
    <w:tmpl w:val="330CA9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0E"/>
    <w:rsid w:val="000B04D6"/>
    <w:rsid w:val="002836E0"/>
    <w:rsid w:val="00363FD7"/>
    <w:rsid w:val="005C659B"/>
    <w:rsid w:val="00607224"/>
    <w:rsid w:val="00636481"/>
    <w:rsid w:val="0072776C"/>
    <w:rsid w:val="008807CF"/>
    <w:rsid w:val="00AF540E"/>
    <w:rsid w:val="00C406EF"/>
    <w:rsid w:val="00C45B18"/>
    <w:rsid w:val="00D74B5E"/>
    <w:rsid w:val="00F31F8B"/>
    <w:rsid w:val="00F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6C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60722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607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224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0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6C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60722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607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224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0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2019-03-12T10:21:00Z</cp:lastPrinted>
  <dcterms:created xsi:type="dcterms:W3CDTF">2018-11-01T11:56:00Z</dcterms:created>
  <dcterms:modified xsi:type="dcterms:W3CDTF">2019-03-12T10:25:00Z</dcterms:modified>
</cp:coreProperties>
</file>