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ИНФОРМАЦИЯ</w:t>
      </w:r>
    </w:p>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об исполнении законодательства об обращениях граждан в администрации сельского поселения Скворчихинский сельсовет муниципального района Ишимбайский район Республики Башкортостан</w:t>
      </w:r>
    </w:p>
    <w:p w:rsidR="00482FA6" w:rsidRPr="00B40F7C" w:rsidRDefault="00B20466" w:rsidP="00482F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2021</w:t>
      </w:r>
      <w:r w:rsidR="00482FA6">
        <w:rPr>
          <w:rFonts w:ascii="Times New Roman" w:eastAsia="Times New Roman" w:hAnsi="Times New Roman" w:cs="Times New Roman"/>
          <w:sz w:val="28"/>
          <w:szCs w:val="28"/>
          <w:lang w:eastAsia="ru-RU"/>
        </w:rPr>
        <w:t xml:space="preserve"> год</w:t>
      </w:r>
    </w:p>
    <w:p w:rsidR="00482FA6" w:rsidRPr="00B40F7C" w:rsidRDefault="00482FA6" w:rsidP="00482FA6">
      <w:pPr>
        <w:spacing w:after="0" w:line="240" w:lineRule="auto"/>
        <w:ind w:right="175"/>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     Работа с обращениями граждан в администрации сельского поселения Скворчихинский сельсовет муниципального района Ишимбайский район Республики Башкортостан ведется на основе Федерального закона «О порядке рассмотрения обращений граждан Российской Федерации» и Закона Республики Башкортостан «Об обращениях граждан в Республике Башкортостан», а также на основании Порядка рассмотрения обращений граждан в администрации сельского поселения Скворчихинский сельсовет муниципального района Ишимбайский район Республики Башкортостан, утвержденного постановлением администрации сельского поселения Скворчихинский сельсовет муниципального района Ишимбайский район Республики Башкортостан 18.09.2014 г. за № 21а. </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4"/>
          <w:szCs w:val="24"/>
          <w:lang w:eastAsia="ru-RU"/>
        </w:rPr>
        <w:t xml:space="preserve"> </w:t>
      </w:r>
      <w:r w:rsidRPr="00B40F7C">
        <w:rPr>
          <w:rFonts w:ascii="Times New Roman" w:eastAsia="Times New Roman" w:hAnsi="Times New Roman" w:cs="Times New Roman"/>
          <w:sz w:val="28"/>
          <w:szCs w:val="28"/>
          <w:lang w:eastAsia="ru-RU"/>
        </w:rPr>
        <w:t>Порядок рассмотрения обращений граждан в администрации сельского поселения Скворчихинский сельсовет муниципального района Ишимбайский район Республики Башкортостан определяет сроки и последовательность действий при рассмотрении обращений граждан Российской Федерации, иностранных граждан, лиц без гражданства (за исключением случаев, установленных международным договором Российской Федерации или федеральным законом), объединений граждан (общественных, религиозных объединений, юридических лиц), если иное не предусмотрено федеральным законом, по вопросам, входящим в компетенцию администрации сельского поселения Скворчихинский сельсовет муниципального района Ишимбайский район  Республики Башкортостан.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При рассмотрении обращения сотрудниками администрации не допускается разглашение сведений, содержащихся в обращении, а также сведений, касающихся частной жизни гражданина, без его согласия.</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Рассмотрение обращений осуществляется бесплатно.</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Обращения граждан </w:t>
      </w:r>
      <w:r w:rsidR="00B20466" w:rsidRPr="00B40F7C">
        <w:rPr>
          <w:rFonts w:ascii="Times New Roman" w:eastAsia="Times New Roman" w:hAnsi="Times New Roman" w:cs="Times New Roman"/>
          <w:sz w:val="28"/>
          <w:szCs w:val="28"/>
          <w:lang w:eastAsia="ru-RU"/>
        </w:rPr>
        <w:t>регистрируются в</w:t>
      </w:r>
      <w:r w:rsidRPr="00B40F7C">
        <w:rPr>
          <w:rFonts w:ascii="Times New Roman" w:eastAsia="Times New Roman" w:hAnsi="Times New Roman" w:cs="Times New Roman"/>
          <w:sz w:val="28"/>
          <w:szCs w:val="28"/>
          <w:lang w:eastAsia="ru-RU"/>
        </w:rPr>
        <w:t xml:space="preserve"> течение трех дней с момента поступления </w:t>
      </w:r>
      <w:r w:rsidR="00B20466" w:rsidRPr="00B40F7C">
        <w:rPr>
          <w:rFonts w:ascii="Times New Roman" w:eastAsia="Times New Roman" w:hAnsi="Times New Roman" w:cs="Times New Roman"/>
          <w:sz w:val="28"/>
          <w:szCs w:val="28"/>
          <w:lang w:eastAsia="ru-RU"/>
        </w:rPr>
        <w:t>в администрацию сельского</w:t>
      </w:r>
      <w:r w:rsidRPr="00B40F7C">
        <w:rPr>
          <w:rFonts w:ascii="Times New Roman" w:eastAsia="Times New Roman" w:hAnsi="Times New Roman" w:cs="Times New Roman"/>
          <w:sz w:val="28"/>
          <w:szCs w:val="28"/>
          <w:lang w:eastAsia="ru-RU"/>
        </w:rPr>
        <w:t xml:space="preserve"> поселения.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По каждому обращению глава сельского поселения пишет резолюцию по рассмотрению обращения. Решением главы сельского поселения являются подписанная им резолюция.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 xml:space="preserve">Письменное обращение, содержащее вопросы, решение которых не входит в компетенцию </w:t>
      </w:r>
      <w:r w:rsidR="00B20466" w:rsidRPr="00B40F7C">
        <w:rPr>
          <w:rFonts w:ascii="Times New Roman" w:eastAsia="Times New Roman" w:hAnsi="Times New Roman" w:cs="Times New Roman"/>
          <w:sz w:val="28"/>
          <w:szCs w:val="28"/>
          <w:lang w:eastAsia="ru-RU"/>
        </w:rPr>
        <w:t>администрации сельского</w:t>
      </w:r>
      <w:r w:rsidRPr="00B40F7C">
        <w:rPr>
          <w:rFonts w:ascii="Times New Roman" w:eastAsia="Times New Roman" w:hAnsi="Times New Roman" w:cs="Times New Roman"/>
          <w:sz w:val="28"/>
          <w:szCs w:val="28"/>
          <w:lang w:eastAsia="ru-RU"/>
        </w:rPr>
        <w:t xml:space="preserve"> поселения, направляется в течение 7 дней со дня его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объединения граждан, направившего обращение, о его переадресации.</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Если решение поставленных в обращении вопросов относится к компетенции нескольких государственных органов, органов местного самоуправления или </w:t>
      </w:r>
      <w:r w:rsidRPr="00B40F7C">
        <w:rPr>
          <w:rFonts w:ascii="Times New Roman" w:eastAsia="Times New Roman" w:hAnsi="Times New Roman" w:cs="Times New Roman"/>
          <w:sz w:val="28"/>
          <w:szCs w:val="28"/>
          <w:lang w:eastAsia="ru-RU"/>
        </w:rPr>
        <w:lastRenderedPageBreak/>
        <w:t>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должностным лицам.</w:t>
      </w:r>
    </w:p>
    <w:p w:rsidR="00B20466" w:rsidRPr="00B40F7C" w:rsidRDefault="00B2046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2021 года в администрацию сельского поселения поступило 31 письменных и 583 устных обращений граждан. На личном приеме принято 42 граждан. Обращения поступают на имя главы администрации. </w:t>
      </w:r>
    </w:p>
    <w:p w:rsidR="00C16BBA" w:rsidRDefault="00E74AFA" w:rsidP="00482FA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2FA6" w:rsidRPr="00B40F7C">
        <w:rPr>
          <w:rFonts w:ascii="Times New Roman" w:eastAsia="Times New Roman" w:hAnsi="Times New Roman" w:cs="Times New Roman"/>
          <w:sz w:val="28"/>
          <w:szCs w:val="28"/>
          <w:lang w:eastAsia="ru-RU"/>
        </w:rPr>
        <w:t>Тематика поступивших обраще</w:t>
      </w:r>
      <w:r w:rsidR="00B20466">
        <w:rPr>
          <w:rFonts w:ascii="Times New Roman" w:eastAsia="Times New Roman" w:hAnsi="Times New Roman" w:cs="Times New Roman"/>
          <w:sz w:val="28"/>
          <w:szCs w:val="28"/>
          <w:lang w:eastAsia="ru-RU"/>
        </w:rPr>
        <w:t xml:space="preserve">ний: вопросы землепользования, предоставления земель в аренду, жилищные вопросы, вопросы по ТКО, благоустройства, снегоочистки, </w:t>
      </w:r>
      <w:r w:rsidR="00C16BBA">
        <w:rPr>
          <w:rFonts w:ascii="Times New Roman" w:eastAsia="Times New Roman" w:hAnsi="Times New Roman" w:cs="Times New Roman"/>
          <w:sz w:val="28"/>
          <w:szCs w:val="28"/>
          <w:lang w:eastAsia="ru-RU"/>
        </w:rPr>
        <w:t xml:space="preserve">водопровода. </w:t>
      </w:r>
    </w:p>
    <w:p w:rsidR="00B20466" w:rsidRDefault="00C16BBA" w:rsidP="00482FA6">
      <w:pPr>
        <w:spacing w:after="0" w:line="240" w:lineRule="auto"/>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Все поступившие обращения рассмотрены в срок, по ним </w:t>
      </w:r>
      <w:r>
        <w:rPr>
          <w:rFonts w:ascii="Times New Roman" w:eastAsia="Times New Roman" w:hAnsi="Times New Roman" w:cs="Times New Roman"/>
          <w:sz w:val="28"/>
          <w:szCs w:val="28"/>
          <w:lang w:eastAsia="ru-RU"/>
        </w:rPr>
        <w:t xml:space="preserve">всем </w:t>
      </w:r>
      <w:r w:rsidRPr="00B40F7C">
        <w:rPr>
          <w:rFonts w:ascii="Times New Roman" w:eastAsia="Times New Roman" w:hAnsi="Times New Roman" w:cs="Times New Roman"/>
          <w:sz w:val="28"/>
          <w:szCs w:val="28"/>
          <w:lang w:eastAsia="ru-RU"/>
        </w:rPr>
        <w:t>даны соответствующие ответы</w:t>
      </w:r>
      <w:r>
        <w:rPr>
          <w:rFonts w:ascii="Times New Roman" w:eastAsia="Times New Roman" w:hAnsi="Times New Roman" w:cs="Times New Roman"/>
          <w:sz w:val="28"/>
          <w:szCs w:val="28"/>
          <w:lang w:eastAsia="ru-RU"/>
        </w:rPr>
        <w:t>. Выдано 568 справок. Издано 183 постановления и 39 распоряжений главы администрации, в различные инстанции предоставлено 286 документов исходящей корреспонденции.</w:t>
      </w:r>
    </w:p>
    <w:p w:rsidR="00C16BBA" w:rsidRDefault="00C16BBA" w:rsidP="00482FA6">
      <w:pPr>
        <w:spacing w:after="0" w:line="240" w:lineRule="auto"/>
        <w:jc w:val="both"/>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Pr="00B40F7C" w:rsidRDefault="00C16BBA" w:rsidP="00482FA6">
      <w:pPr>
        <w:spacing w:after="0" w:line="240" w:lineRule="auto"/>
        <w:rPr>
          <w:rFonts w:ascii="Times New Roman" w:eastAsia="Times New Roman" w:hAnsi="Times New Roman" w:cs="Times New Roman"/>
          <w:sz w:val="28"/>
          <w:szCs w:val="28"/>
          <w:lang w:eastAsia="ru-RU"/>
        </w:rPr>
      </w:pPr>
    </w:p>
    <w:p w:rsidR="00482FA6" w:rsidRDefault="00C16BBA" w:rsidP="00482FA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Глава СП                                                              С.А.Г</w:t>
      </w:r>
      <w:bookmarkStart w:id="0" w:name="_GoBack"/>
      <w:bookmarkEnd w:id="0"/>
      <w:r w:rsidR="007950CE">
        <w:rPr>
          <w:rFonts w:ascii="Times New Roman" w:eastAsia="Times New Roman" w:hAnsi="Times New Roman" w:cs="Times New Roman"/>
          <w:sz w:val="28"/>
          <w:szCs w:val="28"/>
          <w:lang w:eastAsia="ru-RU"/>
        </w:rPr>
        <w:t xml:space="preserve">ерасименко </w:t>
      </w: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Default="00C16BBA" w:rsidP="0061776F">
      <w:pPr>
        <w:spacing w:after="0" w:line="240" w:lineRule="auto"/>
        <w:jc w:val="center"/>
        <w:rPr>
          <w:rFonts w:ascii="Times New Roman" w:eastAsia="Times New Roman" w:hAnsi="Times New Roman" w:cs="Times New Roman"/>
          <w:sz w:val="28"/>
          <w:szCs w:val="28"/>
          <w:lang w:eastAsia="ru-RU"/>
        </w:rPr>
      </w:pPr>
    </w:p>
    <w:sectPr w:rsidR="00C16BBA" w:rsidSect="00E74AF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A6"/>
    <w:rsid w:val="001E7B0A"/>
    <w:rsid w:val="00353CA8"/>
    <w:rsid w:val="00482FA6"/>
    <w:rsid w:val="004918BD"/>
    <w:rsid w:val="005D442E"/>
    <w:rsid w:val="0061776F"/>
    <w:rsid w:val="00744A40"/>
    <w:rsid w:val="007950CE"/>
    <w:rsid w:val="00935790"/>
    <w:rsid w:val="00A66AB3"/>
    <w:rsid w:val="00B20466"/>
    <w:rsid w:val="00B528B1"/>
    <w:rsid w:val="00B90553"/>
    <w:rsid w:val="00C1472D"/>
    <w:rsid w:val="00C16BBA"/>
    <w:rsid w:val="00C91004"/>
    <w:rsid w:val="00E7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42AD1-33EA-4B66-B17D-0D330F83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57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35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8</cp:revision>
  <cp:lastPrinted>2017-01-25T09:24:00Z</cp:lastPrinted>
  <dcterms:created xsi:type="dcterms:W3CDTF">2022-07-05T05:00:00Z</dcterms:created>
  <dcterms:modified xsi:type="dcterms:W3CDTF">2022-07-06T06:06:00Z</dcterms:modified>
</cp:coreProperties>
</file>