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F" w:rsidRDefault="001D64AF" w:rsidP="001D64AF">
      <w:pPr>
        <w:pStyle w:val="30"/>
        <w:shd w:val="clear" w:color="auto" w:fill="auto"/>
        <w:tabs>
          <w:tab w:val="left" w:pos="6707"/>
        </w:tabs>
        <w:spacing w:after="260" w:line="240" w:lineRule="exact"/>
        <w:ind w:left="1600"/>
        <w:jc w:val="both"/>
      </w:pPr>
      <w:r>
        <w:t>КАРАР</w:t>
      </w:r>
      <w:r>
        <w:tab/>
        <w:t>ПОСТАНОВЛЕНИЕ</w:t>
      </w:r>
    </w:p>
    <w:p w:rsidR="001D64AF" w:rsidRDefault="001D64AF" w:rsidP="001D64AF">
      <w:pPr>
        <w:pStyle w:val="50"/>
        <w:shd w:val="clear" w:color="auto" w:fill="auto"/>
        <w:tabs>
          <w:tab w:val="left" w:pos="6105"/>
          <w:tab w:val="left" w:pos="9556"/>
        </w:tabs>
        <w:spacing w:before="0" w:after="788" w:line="200" w:lineRule="exact"/>
        <w:ind w:left="1420"/>
      </w:pPr>
      <w:r>
        <w:t>№</w:t>
      </w:r>
      <w:r w:rsidR="009D5DA9">
        <w:t xml:space="preserve"> 5</w:t>
      </w:r>
      <w:r>
        <w:tab/>
      </w:r>
      <w:r w:rsidR="00522B30">
        <w:t xml:space="preserve">      </w:t>
      </w:r>
      <w:r>
        <w:t>от “</w:t>
      </w:r>
      <w:r w:rsidR="009D5DA9">
        <w:t xml:space="preserve"> 08 февраля 2020 г.</w:t>
      </w:r>
      <w:r>
        <w:tab/>
        <w:t>г.</w:t>
      </w:r>
    </w:p>
    <w:p w:rsidR="001D64AF" w:rsidRDefault="001D64AF" w:rsidP="001D64AF">
      <w:pPr>
        <w:pStyle w:val="60"/>
        <w:shd w:val="clear" w:color="auto" w:fill="auto"/>
        <w:spacing w:before="0" w:after="608"/>
        <w:ind w:left="180" w:right="4840"/>
      </w:pPr>
      <w:r>
        <w:t xml:space="preserve">Об утверждении Положения и состава </w:t>
      </w:r>
      <w:r w:rsidR="00452F4E">
        <w:t>Молодёжного</w:t>
      </w:r>
      <w:r>
        <w:t xml:space="preserve"> совета при администрации сельского поселения </w:t>
      </w:r>
      <w:proofErr w:type="spellStart"/>
      <w:r>
        <w:t>Скворчихинский</w:t>
      </w:r>
      <w:proofErr w:type="spellEnd"/>
      <w:r>
        <w:t xml:space="preserve"> сельсовет муниципального района </w:t>
      </w:r>
      <w:proofErr w:type="spellStart"/>
      <w:r>
        <w:t>Ишимбайский</w:t>
      </w:r>
      <w:proofErr w:type="spellEnd"/>
      <w:r>
        <w:t xml:space="preserve"> район Республики Башкортостан</w:t>
      </w:r>
    </w:p>
    <w:p w:rsidR="001D64AF" w:rsidRDefault="001D64AF" w:rsidP="001D64AF">
      <w:pPr>
        <w:pStyle w:val="20"/>
        <w:shd w:val="clear" w:color="auto" w:fill="auto"/>
        <w:spacing w:before="0"/>
        <w:ind w:left="142" w:firstLine="738"/>
      </w:pPr>
      <w:r>
        <w:t xml:space="preserve">С целью совершенствования взаимодействия органов местного самоуправления с </w:t>
      </w:r>
      <w:r w:rsidR="00452F4E">
        <w:t>молодёжн</w:t>
      </w:r>
      <w:r>
        <w:t xml:space="preserve">ой общественностью, оказания содействия в выработке решений по социально-значимым вопросам, привлечения </w:t>
      </w:r>
      <w:r w:rsidR="00452F4E">
        <w:t>молодёжи</w:t>
      </w:r>
      <w:r>
        <w:t xml:space="preserve"> к активному участию в решении проблем на территории сельского поселения </w:t>
      </w:r>
      <w:proofErr w:type="spellStart"/>
      <w:r>
        <w:t>Скворчихинский</w:t>
      </w:r>
      <w:proofErr w:type="spellEnd"/>
      <w:r>
        <w:t xml:space="preserve"> сельсовет муниципального района </w:t>
      </w:r>
      <w:proofErr w:type="spellStart"/>
      <w:r>
        <w:t>Ишимбайский</w:t>
      </w:r>
      <w:proofErr w:type="spellEnd"/>
      <w:r>
        <w:t xml:space="preserve"> район Республики Башкортостан, руководствуясь Федеральным законом от 6 октября 2003 года №131-Ф3 «Об общих принципах организации местного самоуправления в Российской Федерации» , администрация сельского поселения </w:t>
      </w:r>
      <w:proofErr w:type="spellStart"/>
      <w:r>
        <w:t>Скворчихинский</w:t>
      </w:r>
      <w:proofErr w:type="spellEnd"/>
      <w:r>
        <w:t xml:space="preserve"> сельсовет муниципального района </w:t>
      </w:r>
      <w:proofErr w:type="spellStart"/>
      <w:r>
        <w:t>Ишимбайский</w:t>
      </w:r>
      <w:proofErr w:type="spellEnd"/>
      <w:r>
        <w:t xml:space="preserve"> район Республики Башкортостан </w:t>
      </w:r>
      <w:r>
        <w:rPr>
          <w:rStyle w:val="23pt"/>
        </w:rPr>
        <w:t>постановляет:</w:t>
      </w:r>
    </w:p>
    <w:p w:rsidR="001D64AF" w:rsidRDefault="001D64AF" w:rsidP="001D64AF">
      <w:pPr>
        <w:pStyle w:val="20"/>
        <w:shd w:val="clear" w:color="auto" w:fill="auto"/>
        <w:spacing w:before="0"/>
        <w:ind w:left="180" w:firstLine="380"/>
      </w:pPr>
      <w:r>
        <w:t xml:space="preserve">    1. Утвердить Положение о </w:t>
      </w:r>
      <w:r w:rsidR="00452F4E">
        <w:t>молодёжном</w:t>
      </w:r>
      <w:r>
        <w:t xml:space="preserve"> совете при администрации сельского поселения </w:t>
      </w:r>
      <w:proofErr w:type="spellStart"/>
      <w:r>
        <w:t>Скворчихинский</w:t>
      </w:r>
      <w:proofErr w:type="spellEnd"/>
      <w:r>
        <w:t xml:space="preserve"> сельсовет муниципального района </w:t>
      </w:r>
      <w:proofErr w:type="spellStart"/>
      <w:r>
        <w:t>Ишимбайский</w:t>
      </w:r>
      <w:proofErr w:type="spellEnd"/>
      <w:r>
        <w:t xml:space="preserve"> район Республики Башкортостан согласно приложению № 1.</w:t>
      </w:r>
    </w:p>
    <w:p w:rsidR="001D64AF" w:rsidRPr="00EA03CC" w:rsidRDefault="001D64AF" w:rsidP="001D64AF">
      <w:pPr>
        <w:pStyle w:val="20"/>
        <w:numPr>
          <w:ilvl w:val="0"/>
          <w:numId w:val="1"/>
        </w:numPr>
        <w:shd w:val="clear" w:color="auto" w:fill="auto"/>
        <w:tabs>
          <w:tab w:val="left" w:pos="1228"/>
        </w:tabs>
        <w:spacing w:before="0"/>
        <w:ind w:left="180" w:firstLine="700"/>
      </w:pPr>
      <w:r>
        <w:t xml:space="preserve">Утвердить состав </w:t>
      </w:r>
      <w:r w:rsidR="00452F4E">
        <w:t>Молодёжного совета</w:t>
      </w:r>
      <w:r>
        <w:t xml:space="preserve"> при администрации муниципального района </w:t>
      </w:r>
      <w:proofErr w:type="spellStart"/>
      <w:r>
        <w:t>Ишимбайский</w:t>
      </w:r>
      <w:proofErr w:type="spellEnd"/>
      <w:r>
        <w:t xml:space="preserve"> район Республики Башкортостан согласно приложению </w:t>
      </w:r>
      <w:r w:rsidRPr="00EA03CC">
        <w:rPr>
          <w:rStyle w:val="2Tahoma10pt"/>
        </w:rPr>
        <w:t>№</w:t>
      </w:r>
      <w:r w:rsidRPr="00EA03CC">
        <w:rPr>
          <w:rStyle w:val="213pt"/>
        </w:rPr>
        <w:t>2</w:t>
      </w:r>
      <w:r w:rsidRPr="00EA03CC">
        <w:rPr>
          <w:rStyle w:val="2Tahoma10pt"/>
        </w:rPr>
        <w:t>.</w:t>
      </w:r>
    </w:p>
    <w:p w:rsidR="001D64AF" w:rsidRDefault="001D64AF" w:rsidP="001D64AF">
      <w:pPr>
        <w:pStyle w:val="20"/>
        <w:numPr>
          <w:ilvl w:val="0"/>
          <w:numId w:val="1"/>
        </w:numPr>
        <w:shd w:val="clear" w:color="auto" w:fill="auto"/>
        <w:tabs>
          <w:tab w:val="left" w:pos="1228"/>
        </w:tabs>
        <w:spacing w:before="0"/>
        <w:ind w:left="180" w:firstLine="700"/>
      </w:pPr>
      <w:r>
        <w:t xml:space="preserve">Постановление администрации сельского поселения </w:t>
      </w:r>
      <w:proofErr w:type="spellStart"/>
      <w:r>
        <w:t>Скворчихинский</w:t>
      </w:r>
      <w:proofErr w:type="spellEnd"/>
      <w:r>
        <w:t xml:space="preserve"> сельсовет муниципального района </w:t>
      </w:r>
      <w:proofErr w:type="spellStart"/>
      <w:r>
        <w:t>Ишимбайский</w:t>
      </w:r>
      <w:proofErr w:type="spellEnd"/>
      <w:r>
        <w:t xml:space="preserve"> район Республики Башкортостан от </w:t>
      </w:r>
      <w:r w:rsidRPr="00EA03CC">
        <w:t xml:space="preserve">19.12.2013 г.  № 34 </w:t>
      </w:r>
      <w:r>
        <w:t xml:space="preserve">«О создании </w:t>
      </w:r>
      <w:r w:rsidR="00452F4E">
        <w:t>Молодёжн</w:t>
      </w:r>
      <w:r>
        <w:t xml:space="preserve">ого совета при администрации </w:t>
      </w:r>
      <w:r w:rsidRPr="00EA03CC">
        <w:t xml:space="preserve">сельского поселения </w:t>
      </w:r>
      <w:proofErr w:type="spellStart"/>
      <w:r w:rsidRPr="00EA03CC">
        <w:t>Скворчихинский</w:t>
      </w:r>
      <w:proofErr w:type="spellEnd"/>
      <w:r w:rsidRPr="00EA03CC">
        <w:t xml:space="preserve"> сельсовет </w:t>
      </w:r>
      <w:r>
        <w:t xml:space="preserve">муниципального района </w:t>
      </w:r>
      <w:proofErr w:type="spellStart"/>
      <w:r>
        <w:t>Ишимбайский</w:t>
      </w:r>
      <w:proofErr w:type="spellEnd"/>
      <w:r>
        <w:t xml:space="preserve"> район Республики Башкортостан» считать утратившим силу.</w:t>
      </w:r>
    </w:p>
    <w:p w:rsidR="001D64AF" w:rsidRDefault="00F57CDB" w:rsidP="001D64AF">
      <w:pPr>
        <w:pStyle w:val="20"/>
        <w:numPr>
          <w:ilvl w:val="0"/>
          <w:numId w:val="1"/>
        </w:numPr>
        <w:shd w:val="clear" w:color="auto" w:fill="auto"/>
        <w:tabs>
          <w:tab w:val="left" w:pos="1228"/>
        </w:tabs>
        <w:spacing w:before="0"/>
        <w:ind w:left="180" w:firstLine="700"/>
      </w:pPr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1.2pt;margin-top:32.2pt;width:178.5pt;height:28pt;z-index:-251657216;visibility:visible;mso-wrap-distance-left:7.7pt;mso-wrap-distance-right:138.7pt;mso-wrap-distance-bottom:29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DqrQIAAKk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" filled="f" stroked="f">
            <v:textbox style="mso-fit-shape-to-text:t" inset="0,0,0,0">
              <w:txbxContent>
                <w:p w:rsidR="001D64AF" w:rsidRDefault="001D64AF" w:rsidP="001D64AF">
                  <w:pPr>
                    <w:pStyle w:val="20"/>
                    <w:shd w:val="clear" w:color="auto" w:fill="auto"/>
                    <w:spacing w:before="0" w:line="280" w:lineRule="exact"/>
                    <w:jc w:val="left"/>
                  </w:pPr>
                  <w:r>
                    <w:rPr>
                      <w:rStyle w:val="2Exact"/>
                    </w:rPr>
                    <w:t>Г лава сельского поселения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eastAsia="ru-RU"/>
        </w:rPr>
        <w:pict>
          <v:shape id="Text Box 3" o:spid="_x0000_s1027" type="#_x0000_t202" style="position:absolute;left:0;text-align:left;margin-left:360.7pt;margin-top:32.2pt;width:135.3pt;height:14pt;z-index:-251656192;visibility:visible;mso-wrap-distance-left:5pt;mso-wrap-distance-right:5pt;mso-wrap-distance-bottom:29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/rsgIAALA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" filled="f" stroked="f">
            <v:textbox style="mso-fit-shape-to-text:t" inset="0,0,0,0">
              <w:txbxContent>
                <w:p w:rsidR="001D64AF" w:rsidRDefault="001D64AF" w:rsidP="001D64AF">
                  <w:pPr>
                    <w:pStyle w:val="20"/>
                    <w:shd w:val="clear" w:color="auto" w:fill="auto"/>
                    <w:spacing w:before="0" w:line="280" w:lineRule="exact"/>
                    <w:jc w:val="left"/>
                  </w:pPr>
                  <w:r>
                    <w:t>С.А. Герасименко</w:t>
                  </w:r>
                </w:p>
              </w:txbxContent>
            </v:textbox>
            <w10:wrap type="topAndBottom" anchorx="margin"/>
          </v:shape>
        </w:pict>
      </w:r>
      <w:r w:rsidR="001D64AF">
        <w:t xml:space="preserve">Контроль за исполнением постановления оставляю за собой. </w:t>
      </w:r>
      <w:r w:rsidR="001D64AF">
        <w:br w:type="page"/>
      </w:r>
    </w:p>
    <w:p w:rsidR="001D64AF" w:rsidRDefault="001D64AF" w:rsidP="001D64AF">
      <w:pPr>
        <w:pStyle w:val="70"/>
        <w:shd w:val="clear" w:color="auto" w:fill="auto"/>
        <w:tabs>
          <w:tab w:val="left" w:pos="8859"/>
        </w:tabs>
        <w:ind w:left="7160"/>
      </w:pPr>
      <w:r>
        <w:lastRenderedPageBreak/>
        <w:t xml:space="preserve">Приложение № 1 к постановлению администрации </w:t>
      </w:r>
      <w:r w:rsidRPr="00EA03CC">
        <w:t xml:space="preserve">сельского поселения </w:t>
      </w:r>
      <w:proofErr w:type="spellStart"/>
      <w:r w:rsidRPr="00EA03CC">
        <w:t>Скворчихинский</w:t>
      </w:r>
      <w:proofErr w:type="spellEnd"/>
      <w:r w:rsidRPr="00EA03CC">
        <w:t xml:space="preserve"> сельсовет </w:t>
      </w:r>
      <w:r>
        <w:t xml:space="preserve">муниципального района </w:t>
      </w:r>
      <w:proofErr w:type="spellStart"/>
      <w:r>
        <w:t>Ишимбайский</w:t>
      </w:r>
      <w:proofErr w:type="spellEnd"/>
      <w:r>
        <w:t xml:space="preserve"> район Республики Башкортостан от 2020 г.</w:t>
      </w:r>
    </w:p>
    <w:p w:rsidR="001D64AF" w:rsidRDefault="001D64AF" w:rsidP="001D64AF">
      <w:pPr>
        <w:pStyle w:val="70"/>
        <w:shd w:val="clear" w:color="auto" w:fill="auto"/>
        <w:tabs>
          <w:tab w:val="left" w:pos="8859"/>
        </w:tabs>
        <w:ind w:left="7160"/>
      </w:pPr>
    </w:p>
    <w:p w:rsidR="001D64AF" w:rsidRDefault="001D64AF" w:rsidP="001D64AF">
      <w:pPr>
        <w:pStyle w:val="10"/>
        <w:keepNext/>
        <w:keepLines/>
        <w:shd w:val="clear" w:color="auto" w:fill="auto"/>
        <w:spacing w:before="0" w:after="248"/>
        <w:ind w:left="900" w:firstLine="1000"/>
        <w:jc w:val="center"/>
      </w:pPr>
      <w:bookmarkStart w:id="1" w:name="bookmark0"/>
      <w:r>
        <w:t xml:space="preserve">СОСТАВ </w:t>
      </w:r>
      <w:r w:rsidR="00452F4E">
        <w:t>МОЛОДЁЖНОГО СОВЕТА</w:t>
      </w:r>
      <w:r>
        <w:t xml:space="preserve"> ПРИ АДМИНИСТРАЦИИ МУНИЦИПАЛЬНОГО РАЙОНА ИШИМБАЙСКИЙ РАЙОН РЕСПУБЛИКИ БАШКОРТОСТАН</w:t>
      </w:r>
      <w:bookmarkEnd w:id="1"/>
    </w:p>
    <w:p w:rsidR="001D64AF" w:rsidRDefault="001D64AF" w:rsidP="001D64AF">
      <w:pPr>
        <w:pStyle w:val="90"/>
        <w:shd w:val="clear" w:color="auto" w:fill="auto"/>
        <w:spacing w:before="0" w:line="322" w:lineRule="exact"/>
      </w:pPr>
      <w:r>
        <w:t xml:space="preserve">Председатель </w:t>
      </w:r>
      <w:r w:rsidR="00452F4E">
        <w:t>Молодёжного совета</w:t>
      </w:r>
      <w:r>
        <w:t xml:space="preserve"> </w:t>
      </w:r>
      <w:r w:rsidR="00452F4E">
        <w:t>–</w:t>
      </w:r>
      <w:r>
        <w:t xml:space="preserve"> </w:t>
      </w:r>
      <w:proofErr w:type="spellStart"/>
      <w:r w:rsidR="00452F4E">
        <w:t>Гарифуллин</w:t>
      </w:r>
      <w:proofErr w:type="spellEnd"/>
      <w:r w:rsidR="00452F4E">
        <w:t xml:space="preserve"> Рафаэль </w:t>
      </w:r>
      <w:proofErr w:type="spellStart"/>
      <w:r w:rsidR="00452F4E">
        <w:t>Рашитович</w:t>
      </w:r>
      <w:proofErr w:type="spellEnd"/>
      <w:r>
        <w:t>, КФХ Привалов А.З.</w:t>
      </w:r>
    </w:p>
    <w:p w:rsidR="001D64AF" w:rsidRDefault="001D64AF" w:rsidP="001D64AF">
      <w:pPr>
        <w:pStyle w:val="90"/>
        <w:shd w:val="clear" w:color="auto" w:fill="auto"/>
        <w:spacing w:before="0" w:line="322" w:lineRule="exact"/>
      </w:pPr>
      <w:r>
        <w:t xml:space="preserve">Заместитель председателя – </w:t>
      </w:r>
      <w:r w:rsidR="00452F4E">
        <w:t>Гаврилов Дмитрий Николаевич, КФХ  Привалов А.З.</w:t>
      </w:r>
    </w:p>
    <w:p w:rsidR="00452F4E" w:rsidRDefault="00452F4E" w:rsidP="001D64AF">
      <w:pPr>
        <w:pStyle w:val="90"/>
        <w:shd w:val="clear" w:color="auto" w:fill="auto"/>
        <w:spacing w:before="0" w:line="322" w:lineRule="exact"/>
      </w:pPr>
      <w:r>
        <w:t xml:space="preserve">Секретарь Молодёжного совета- </w:t>
      </w:r>
      <w:proofErr w:type="spellStart"/>
      <w:r>
        <w:t>Бардовская</w:t>
      </w:r>
      <w:proofErr w:type="spellEnd"/>
      <w:r>
        <w:t xml:space="preserve">  </w:t>
      </w:r>
      <w:proofErr w:type="spellStart"/>
      <w:r>
        <w:t>Айсылу</w:t>
      </w:r>
      <w:proofErr w:type="spellEnd"/>
      <w:r>
        <w:t xml:space="preserve">  </w:t>
      </w:r>
      <w:proofErr w:type="spellStart"/>
      <w:r>
        <w:t>Мухамматовна</w:t>
      </w:r>
      <w:proofErr w:type="spellEnd"/>
      <w:r>
        <w:t>, библиот</w:t>
      </w:r>
      <w:r w:rsidR="00522B30">
        <w:t>е</w:t>
      </w:r>
      <w:r>
        <w:t>карь  Филиала  № 22  с</w:t>
      </w:r>
      <w:proofErr w:type="gramStart"/>
      <w:r>
        <w:t>.С</w:t>
      </w:r>
      <w:proofErr w:type="gramEnd"/>
      <w:r>
        <w:t>кворчиха</w:t>
      </w:r>
    </w:p>
    <w:p w:rsidR="001D64AF" w:rsidRDefault="001D64AF" w:rsidP="001D64AF">
      <w:pPr>
        <w:pStyle w:val="90"/>
        <w:shd w:val="clear" w:color="auto" w:fill="auto"/>
        <w:spacing w:before="0" w:line="322" w:lineRule="exact"/>
      </w:pPr>
      <w:r>
        <w:t xml:space="preserve">Члены: </w:t>
      </w:r>
    </w:p>
    <w:p w:rsidR="00452F4E" w:rsidRDefault="00452F4E" w:rsidP="001D64AF">
      <w:pPr>
        <w:pStyle w:val="90"/>
        <w:shd w:val="clear" w:color="auto" w:fill="auto"/>
        <w:spacing w:before="0" w:line="322" w:lineRule="exact"/>
      </w:pPr>
      <w:proofErr w:type="spellStart"/>
      <w:r>
        <w:t>Никерин</w:t>
      </w:r>
      <w:proofErr w:type="spellEnd"/>
      <w:r>
        <w:t xml:space="preserve"> </w:t>
      </w:r>
      <w:proofErr w:type="spellStart"/>
      <w:r>
        <w:t>Арсен</w:t>
      </w:r>
      <w:proofErr w:type="spellEnd"/>
      <w:r>
        <w:t xml:space="preserve"> </w:t>
      </w:r>
      <w:proofErr w:type="spellStart"/>
      <w:r>
        <w:t>Ильшатович</w:t>
      </w:r>
      <w:proofErr w:type="spellEnd"/>
      <w:r w:rsidR="001D64AF">
        <w:t xml:space="preserve">, </w:t>
      </w:r>
      <w:r w:rsidR="00522B30">
        <w:t>учащийся школы №17</w:t>
      </w:r>
      <w:r w:rsidR="009D5DA9">
        <w:t xml:space="preserve">(по </w:t>
      </w:r>
      <w:r w:rsidR="00731FB5">
        <w:t>согласованию</w:t>
      </w:r>
      <w:r w:rsidR="009D5DA9">
        <w:t>)</w:t>
      </w:r>
    </w:p>
    <w:p w:rsidR="00452F4E" w:rsidRDefault="00452F4E" w:rsidP="001D64AF">
      <w:pPr>
        <w:pStyle w:val="90"/>
        <w:shd w:val="clear" w:color="auto" w:fill="auto"/>
        <w:spacing w:before="0" w:line="322" w:lineRule="exact"/>
      </w:pPr>
      <w:r>
        <w:t>Дмитриев Сергей Алексеевич</w:t>
      </w:r>
      <w:r w:rsidR="001D64AF">
        <w:t xml:space="preserve">, </w:t>
      </w:r>
      <w:r w:rsidR="00522B30">
        <w:t>студент ИПК № 76</w:t>
      </w:r>
      <w:r w:rsidR="009D5DA9">
        <w:t xml:space="preserve">(по </w:t>
      </w:r>
      <w:r w:rsidR="00731FB5">
        <w:t>согласованию</w:t>
      </w:r>
      <w:r w:rsidR="009D5DA9">
        <w:t>)</w:t>
      </w:r>
    </w:p>
    <w:p w:rsidR="00452F4E" w:rsidRDefault="00452F4E" w:rsidP="001D64AF">
      <w:pPr>
        <w:pStyle w:val="90"/>
        <w:shd w:val="clear" w:color="auto" w:fill="auto"/>
        <w:spacing w:before="0" w:line="322" w:lineRule="exact"/>
      </w:pPr>
      <w:r>
        <w:t xml:space="preserve">Каримов Динар </w:t>
      </w:r>
      <w:proofErr w:type="spellStart"/>
      <w:r>
        <w:t>Ильдусович</w:t>
      </w:r>
      <w:proofErr w:type="spellEnd"/>
      <w:r w:rsidR="001D64AF">
        <w:t xml:space="preserve">, </w:t>
      </w:r>
      <w:r w:rsidR="00522B30">
        <w:t>студент ИН</w:t>
      </w:r>
      <w:proofErr w:type="gramStart"/>
      <w:r w:rsidR="00522B30">
        <w:t>К</w:t>
      </w:r>
      <w:r w:rsidR="009D5DA9">
        <w:t>(</w:t>
      </w:r>
      <w:proofErr w:type="gramEnd"/>
      <w:r w:rsidR="009D5DA9">
        <w:t xml:space="preserve">по </w:t>
      </w:r>
      <w:r w:rsidR="00731FB5">
        <w:t>согласованию</w:t>
      </w:r>
      <w:r w:rsidR="009D5DA9">
        <w:t>)</w:t>
      </w:r>
    </w:p>
    <w:p w:rsidR="00452F4E" w:rsidRDefault="00452F4E" w:rsidP="001D64AF">
      <w:pPr>
        <w:pStyle w:val="90"/>
        <w:shd w:val="clear" w:color="auto" w:fill="auto"/>
        <w:spacing w:before="0" w:line="322" w:lineRule="exact"/>
      </w:pPr>
      <w:proofErr w:type="spellStart"/>
      <w:r>
        <w:t>Гайнуллин</w:t>
      </w:r>
      <w:proofErr w:type="spellEnd"/>
      <w:r>
        <w:t xml:space="preserve"> Айдар </w:t>
      </w:r>
      <w:proofErr w:type="spellStart"/>
      <w:r>
        <w:t>Ренатович</w:t>
      </w:r>
      <w:proofErr w:type="spellEnd"/>
      <w:r w:rsidR="001D64AF">
        <w:t xml:space="preserve">, </w:t>
      </w:r>
      <w:r w:rsidR="00522B30">
        <w:t>студент ИПК № 76</w:t>
      </w:r>
      <w:r w:rsidR="009D5DA9">
        <w:t xml:space="preserve"> (по </w:t>
      </w:r>
      <w:r w:rsidR="00731FB5">
        <w:t>согласованию</w:t>
      </w:r>
      <w:r w:rsidR="009D5DA9">
        <w:t>)</w:t>
      </w:r>
    </w:p>
    <w:p w:rsidR="00452F4E" w:rsidRDefault="00452F4E" w:rsidP="001D64AF">
      <w:pPr>
        <w:pStyle w:val="90"/>
        <w:shd w:val="clear" w:color="auto" w:fill="auto"/>
        <w:spacing w:before="0" w:line="322" w:lineRule="exact"/>
      </w:pPr>
      <w:r>
        <w:t>Устимов Александр Валерьевич</w:t>
      </w:r>
      <w:r w:rsidR="001D64AF">
        <w:t xml:space="preserve">, </w:t>
      </w:r>
      <w:r w:rsidR="00522B30">
        <w:t>водитель пожарного ДЕПО с.Скворчиха</w:t>
      </w:r>
    </w:p>
    <w:p w:rsidR="00522B30" w:rsidRDefault="00452F4E" w:rsidP="001D64AF">
      <w:pPr>
        <w:pStyle w:val="90"/>
        <w:shd w:val="clear" w:color="auto" w:fill="auto"/>
        <w:spacing w:before="0" w:line="322" w:lineRule="exact"/>
      </w:pPr>
      <w:proofErr w:type="spellStart"/>
      <w:r>
        <w:t>Гиззатов</w:t>
      </w:r>
      <w:proofErr w:type="spellEnd"/>
      <w:r>
        <w:t xml:space="preserve"> Рустам </w:t>
      </w:r>
      <w:proofErr w:type="spellStart"/>
      <w:r>
        <w:t>Ильшатович</w:t>
      </w:r>
      <w:proofErr w:type="spellEnd"/>
      <w:r w:rsidR="001D64AF">
        <w:t xml:space="preserve">, </w:t>
      </w:r>
      <w:r w:rsidR="009D5DA9">
        <w:t xml:space="preserve">(по </w:t>
      </w:r>
      <w:r w:rsidR="00731FB5">
        <w:t>согласованию</w:t>
      </w:r>
      <w:r w:rsidR="009D5DA9">
        <w:t>)</w:t>
      </w:r>
    </w:p>
    <w:p w:rsidR="001D64AF" w:rsidRDefault="00522B30" w:rsidP="00522B30">
      <w:pPr>
        <w:pStyle w:val="90"/>
        <w:shd w:val="clear" w:color="auto" w:fill="auto"/>
        <w:spacing w:before="0" w:line="322" w:lineRule="exact"/>
      </w:pPr>
      <w:r>
        <w:t>Семёнов Андрей Анатольевич,</w:t>
      </w:r>
      <w:r w:rsidRPr="00522B30">
        <w:t xml:space="preserve"> </w:t>
      </w:r>
      <w:r>
        <w:t>студент ИПК № 76</w:t>
      </w:r>
      <w:r w:rsidR="009D5DA9">
        <w:t xml:space="preserve"> (по согл</w:t>
      </w:r>
      <w:r w:rsidR="00731FB5">
        <w:t>а</w:t>
      </w:r>
      <w:r w:rsidR="009D5DA9">
        <w:t>сованию)</w:t>
      </w:r>
    </w:p>
    <w:p w:rsidR="001D64AF" w:rsidRDefault="001D64AF" w:rsidP="001D64AF">
      <w:pPr>
        <w:pStyle w:val="90"/>
        <w:shd w:val="clear" w:color="auto" w:fill="auto"/>
        <w:spacing w:before="0" w:line="322" w:lineRule="exact"/>
      </w:pPr>
    </w:p>
    <w:p w:rsidR="002052C3" w:rsidRDefault="001D64AF" w:rsidP="00731FB5">
      <w:pPr>
        <w:pStyle w:val="90"/>
        <w:shd w:val="clear" w:color="auto" w:fill="auto"/>
        <w:spacing w:before="0" w:line="322" w:lineRule="exact"/>
      </w:pPr>
      <w:r>
        <w:t xml:space="preserve"> </w:t>
      </w:r>
    </w:p>
    <w:sectPr w:rsidR="002052C3" w:rsidSect="001D64AF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4631D"/>
    <w:multiLevelType w:val="multilevel"/>
    <w:tmpl w:val="53C066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D64AF"/>
    <w:rsid w:val="00126F30"/>
    <w:rsid w:val="001D64AF"/>
    <w:rsid w:val="002052C3"/>
    <w:rsid w:val="00452F4E"/>
    <w:rsid w:val="00522B30"/>
    <w:rsid w:val="005C2533"/>
    <w:rsid w:val="00731FB5"/>
    <w:rsid w:val="009D5DA9"/>
    <w:rsid w:val="00AA4D95"/>
    <w:rsid w:val="00F57CDB"/>
    <w:rsid w:val="00F81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D64AF"/>
    <w:rPr>
      <w:shd w:val="clear" w:color="auto" w:fill="FFFFFF"/>
    </w:rPr>
  </w:style>
  <w:style w:type="character" w:customStyle="1" w:styleId="2Exact">
    <w:name w:val="Основной текст (2) Exact"/>
    <w:basedOn w:val="a0"/>
    <w:rsid w:val="001D64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1D64AF"/>
    <w:rPr>
      <w:spacing w:val="-2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D64A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D64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1D64AF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Tahoma10pt">
    <w:name w:val="Основной текст (2) + Tahoma;10 pt"/>
    <w:basedOn w:val="2"/>
    <w:rsid w:val="001D64AF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1D64A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D64A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1D64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1D64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64AF"/>
    <w:pPr>
      <w:widowControl w:val="0"/>
      <w:shd w:val="clear" w:color="auto" w:fill="FFFFFF"/>
      <w:spacing w:after="60" w:line="278" w:lineRule="exact"/>
      <w:jc w:val="center"/>
    </w:pPr>
  </w:style>
  <w:style w:type="paragraph" w:customStyle="1" w:styleId="20">
    <w:name w:val="Основной текст (2)"/>
    <w:basedOn w:val="a"/>
    <w:link w:val="2"/>
    <w:rsid w:val="001D64AF"/>
    <w:pPr>
      <w:widowControl w:val="0"/>
      <w:shd w:val="clear" w:color="auto" w:fill="FFFFFF"/>
      <w:spacing w:before="600" w:after="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rsid w:val="001D64AF"/>
    <w:pPr>
      <w:widowControl w:val="0"/>
      <w:shd w:val="clear" w:color="auto" w:fill="FFFFFF"/>
      <w:spacing w:before="240" w:after="0" w:line="31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1D64AF"/>
    <w:pPr>
      <w:widowControl w:val="0"/>
      <w:shd w:val="clear" w:color="auto" w:fill="FFFFFF"/>
      <w:spacing w:before="300" w:after="900" w:line="0" w:lineRule="atLeast"/>
      <w:jc w:val="both"/>
    </w:pPr>
    <w:rPr>
      <w:spacing w:val="-20"/>
      <w:sz w:val="20"/>
      <w:szCs w:val="20"/>
    </w:rPr>
  </w:style>
  <w:style w:type="paragraph" w:customStyle="1" w:styleId="60">
    <w:name w:val="Основной текст (6)"/>
    <w:basedOn w:val="a"/>
    <w:link w:val="6"/>
    <w:rsid w:val="001D64AF"/>
    <w:pPr>
      <w:widowControl w:val="0"/>
      <w:shd w:val="clear" w:color="auto" w:fill="FFFFFF"/>
      <w:spacing w:before="900" w:after="600" w:line="33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1D64AF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1D64AF"/>
    <w:pPr>
      <w:widowControl w:val="0"/>
      <w:shd w:val="clear" w:color="auto" w:fill="FFFFFF"/>
      <w:spacing w:before="240" w:after="240" w:line="322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Skvorchiha</dc:creator>
  <cp:lastModifiedBy>Отдел Кадров</cp:lastModifiedBy>
  <cp:revision>2</cp:revision>
  <dcterms:created xsi:type="dcterms:W3CDTF">2020-06-05T11:27:00Z</dcterms:created>
  <dcterms:modified xsi:type="dcterms:W3CDTF">2020-06-05T11:27:00Z</dcterms:modified>
</cp:coreProperties>
</file>