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9D" w:rsidRDefault="0019339D" w:rsidP="001933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7098" w:rsidRPr="00DE559A" w:rsidRDefault="00807098" w:rsidP="00807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07098" w:rsidRPr="00DE559A" w:rsidRDefault="00807098" w:rsidP="00807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Глава сельского поселения</w:t>
      </w:r>
    </w:p>
    <w:p w:rsidR="00807098" w:rsidRPr="00DE559A" w:rsidRDefault="00807098" w:rsidP="00807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  сельсовет</w:t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>МР Ишимбайский район РБ</w:t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07098" w:rsidRPr="00DE559A" w:rsidRDefault="00807098" w:rsidP="00807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Г.Ф. Бардовская</w:t>
      </w:r>
    </w:p>
    <w:p w:rsidR="00807098" w:rsidRPr="00DE559A" w:rsidRDefault="00807098" w:rsidP="00807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5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«____» ________2016 г.</w:t>
      </w:r>
    </w:p>
    <w:p w:rsidR="0019339D" w:rsidRPr="00DE559A" w:rsidRDefault="0019339D" w:rsidP="00807098">
      <w:pPr>
        <w:jc w:val="center"/>
        <w:rPr>
          <w:sz w:val="24"/>
          <w:szCs w:val="24"/>
        </w:rPr>
      </w:pPr>
    </w:p>
    <w:p w:rsidR="0019339D" w:rsidRPr="0019339D" w:rsidRDefault="0019339D" w:rsidP="00807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9339D" w:rsidRPr="0019339D" w:rsidRDefault="0019339D" w:rsidP="00807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росту доходов, оптимизации расходов</w:t>
      </w:r>
    </w:p>
    <w:p w:rsidR="0019339D" w:rsidRPr="0019339D" w:rsidRDefault="0019339D" w:rsidP="00DE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80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r w:rsidRPr="00193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  <w:r w:rsidR="0080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Ишимбайский район Республики Башкортостан</w:t>
      </w:r>
    </w:p>
    <w:tbl>
      <w:tblPr>
        <w:tblStyle w:val="a3"/>
        <w:tblW w:w="9746" w:type="dxa"/>
        <w:tblInd w:w="-147" w:type="dxa"/>
        <w:tblLook w:val="01E0" w:firstRow="1" w:lastRow="1" w:firstColumn="1" w:lastColumn="1" w:noHBand="0" w:noVBand="0"/>
      </w:tblPr>
      <w:tblGrid>
        <w:gridCol w:w="704"/>
        <w:gridCol w:w="4820"/>
        <w:gridCol w:w="1876"/>
        <w:gridCol w:w="2346"/>
      </w:tblGrid>
      <w:tr w:rsidR="0019339D" w:rsidRPr="0019339D" w:rsidTr="00CD7D2C">
        <w:tc>
          <w:tcPr>
            <w:tcW w:w="704" w:type="dxa"/>
          </w:tcPr>
          <w:p w:rsidR="0019339D" w:rsidRPr="0019339D" w:rsidRDefault="0019339D" w:rsidP="0019339D">
            <w:pPr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№№</w:t>
            </w:r>
          </w:p>
          <w:p w:rsidR="0019339D" w:rsidRPr="0019339D" w:rsidRDefault="0019339D" w:rsidP="0019339D">
            <w:pPr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19339D" w:rsidRPr="0019339D" w:rsidRDefault="0019339D" w:rsidP="0019339D">
            <w:pPr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 xml:space="preserve">                    Мероприятия</w:t>
            </w:r>
          </w:p>
        </w:tc>
        <w:tc>
          <w:tcPr>
            <w:tcW w:w="1876" w:type="dxa"/>
          </w:tcPr>
          <w:p w:rsidR="0019339D" w:rsidRPr="0019339D" w:rsidRDefault="0019339D" w:rsidP="00807098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46" w:type="dxa"/>
          </w:tcPr>
          <w:p w:rsidR="0019339D" w:rsidRPr="0019339D" w:rsidRDefault="0019339D" w:rsidP="00807098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07098" w:rsidRPr="0019339D" w:rsidTr="00CD7D2C">
        <w:tc>
          <w:tcPr>
            <w:tcW w:w="9746" w:type="dxa"/>
            <w:gridSpan w:val="4"/>
          </w:tcPr>
          <w:p w:rsidR="00807098" w:rsidRPr="0019339D" w:rsidRDefault="00807098" w:rsidP="00807098">
            <w:pPr>
              <w:jc w:val="center"/>
              <w:rPr>
                <w:sz w:val="24"/>
                <w:szCs w:val="24"/>
              </w:rPr>
            </w:pPr>
            <w:r w:rsidRPr="0019339D">
              <w:rPr>
                <w:b/>
                <w:sz w:val="24"/>
                <w:szCs w:val="24"/>
              </w:rPr>
              <w:t>МЕРОПРИЯТИЯ ПО РОСТУ ДОХОДОВ</w:t>
            </w:r>
          </w:p>
        </w:tc>
      </w:tr>
      <w:tr w:rsidR="0019339D" w:rsidRPr="0019339D" w:rsidTr="00CD7D2C">
        <w:tc>
          <w:tcPr>
            <w:tcW w:w="704" w:type="dxa"/>
          </w:tcPr>
          <w:p w:rsidR="0019339D" w:rsidRPr="0019339D" w:rsidRDefault="0019339D" w:rsidP="0019339D">
            <w:pPr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19339D" w:rsidRPr="0019339D" w:rsidRDefault="00807098" w:rsidP="00807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19339D" w:rsidRPr="0019339D">
              <w:rPr>
                <w:sz w:val="24"/>
                <w:szCs w:val="24"/>
              </w:rPr>
              <w:t xml:space="preserve"> анализ</w:t>
            </w:r>
            <w:r>
              <w:rPr>
                <w:sz w:val="24"/>
                <w:szCs w:val="24"/>
              </w:rPr>
              <w:t>а</w:t>
            </w:r>
            <w:r w:rsidR="0019339D" w:rsidRPr="0019339D">
              <w:rPr>
                <w:sz w:val="24"/>
                <w:szCs w:val="24"/>
              </w:rPr>
              <w:t xml:space="preserve"> по исполнению </w:t>
            </w:r>
            <w:r>
              <w:rPr>
                <w:sz w:val="24"/>
                <w:szCs w:val="24"/>
              </w:rPr>
              <w:t xml:space="preserve">плана </w:t>
            </w:r>
            <w:r w:rsidR="0019339D" w:rsidRPr="0019339D">
              <w:rPr>
                <w:sz w:val="24"/>
                <w:szCs w:val="24"/>
              </w:rPr>
              <w:t>налоговых и неналоговых доходов в целях мобилизации потенциала СП С</w:t>
            </w:r>
            <w:r>
              <w:rPr>
                <w:sz w:val="24"/>
                <w:szCs w:val="24"/>
              </w:rPr>
              <w:t>кворчихинский</w:t>
            </w:r>
            <w:r w:rsidR="0019339D" w:rsidRPr="0019339D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876" w:type="dxa"/>
          </w:tcPr>
          <w:p w:rsidR="0019339D" w:rsidRPr="0019339D" w:rsidRDefault="0019339D" w:rsidP="00807098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ежемесячно</w:t>
            </w:r>
          </w:p>
        </w:tc>
        <w:tc>
          <w:tcPr>
            <w:tcW w:w="2346" w:type="dxa"/>
          </w:tcPr>
          <w:p w:rsidR="0019339D" w:rsidRPr="0019339D" w:rsidRDefault="0019339D" w:rsidP="0019339D">
            <w:pPr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Администрация СП</w:t>
            </w:r>
          </w:p>
        </w:tc>
      </w:tr>
      <w:tr w:rsidR="00807098" w:rsidRPr="0019339D" w:rsidTr="00CD7D2C">
        <w:tc>
          <w:tcPr>
            <w:tcW w:w="704" w:type="dxa"/>
          </w:tcPr>
          <w:p w:rsidR="00807098" w:rsidRPr="0019339D" w:rsidRDefault="00807098" w:rsidP="0019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807098" w:rsidRPr="0019339D" w:rsidRDefault="00807098" w:rsidP="00807098">
            <w:pPr>
              <w:jc w:val="both"/>
              <w:rPr>
                <w:sz w:val="24"/>
                <w:szCs w:val="24"/>
              </w:rPr>
            </w:pPr>
            <w:r w:rsidRPr="00807098">
              <w:rPr>
                <w:sz w:val="24"/>
                <w:szCs w:val="24"/>
              </w:rPr>
              <w:t>Организация работы по принятию и официальному опубликованию в установленные сроки нормативных правовых актов, предусматривающих введение местных сборов на ведение торговли и предоставление услуг, после внесения соответствующих изменений в Налоговый кодекс РФ</w:t>
            </w:r>
          </w:p>
        </w:tc>
        <w:tc>
          <w:tcPr>
            <w:tcW w:w="1876" w:type="dxa"/>
          </w:tcPr>
          <w:p w:rsidR="00807098" w:rsidRPr="0019339D" w:rsidRDefault="00807098" w:rsidP="0080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6" w:type="dxa"/>
          </w:tcPr>
          <w:p w:rsidR="00807098" w:rsidRPr="0019339D" w:rsidRDefault="00807098" w:rsidP="0019339D">
            <w:pPr>
              <w:rPr>
                <w:sz w:val="24"/>
                <w:szCs w:val="24"/>
              </w:rPr>
            </w:pPr>
            <w:r w:rsidRPr="00807098">
              <w:rPr>
                <w:sz w:val="24"/>
                <w:szCs w:val="24"/>
              </w:rPr>
              <w:t>Администрация СП</w:t>
            </w:r>
          </w:p>
        </w:tc>
      </w:tr>
      <w:tr w:rsidR="0019339D" w:rsidRPr="0019339D" w:rsidTr="00CD7D2C">
        <w:tc>
          <w:tcPr>
            <w:tcW w:w="704" w:type="dxa"/>
          </w:tcPr>
          <w:p w:rsidR="0019339D" w:rsidRPr="0019339D" w:rsidRDefault="00807098" w:rsidP="0019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339D"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9339D" w:rsidRPr="0019339D" w:rsidRDefault="0019339D" w:rsidP="00807098">
            <w:pPr>
              <w:jc w:val="both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Пров</w:t>
            </w:r>
            <w:r w:rsidR="00807098">
              <w:rPr>
                <w:sz w:val="24"/>
                <w:szCs w:val="24"/>
              </w:rPr>
              <w:t>едение разъяснительной</w:t>
            </w:r>
            <w:r w:rsidRPr="0019339D">
              <w:rPr>
                <w:sz w:val="24"/>
                <w:szCs w:val="24"/>
              </w:rPr>
              <w:t xml:space="preserve"> работы с гражданами-собственниками строений о необходимости получения разрешения на ввод и эксплуатацию вновь построенных строений и проведения инвентаризационны</w:t>
            </w:r>
            <w:r w:rsidR="00807098">
              <w:rPr>
                <w:sz w:val="24"/>
                <w:szCs w:val="24"/>
              </w:rPr>
              <w:t>х работ реконструируемых зданий</w:t>
            </w:r>
          </w:p>
        </w:tc>
        <w:tc>
          <w:tcPr>
            <w:tcW w:w="1876" w:type="dxa"/>
          </w:tcPr>
          <w:p w:rsidR="0019339D" w:rsidRPr="0019339D" w:rsidRDefault="0019339D" w:rsidP="00807098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19339D" w:rsidRPr="0019339D" w:rsidRDefault="00807098" w:rsidP="0019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19339D" w:rsidRPr="0019339D">
              <w:rPr>
                <w:sz w:val="24"/>
                <w:szCs w:val="24"/>
              </w:rPr>
              <w:t xml:space="preserve"> АСП</w:t>
            </w:r>
          </w:p>
        </w:tc>
      </w:tr>
      <w:tr w:rsidR="0019339D" w:rsidRPr="0019339D" w:rsidTr="00CD7D2C">
        <w:tc>
          <w:tcPr>
            <w:tcW w:w="704" w:type="dxa"/>
          </w:tcPr>
          <w:p w:rsidR="0019339D" w:rsidRPr="0019339D" w:rsidRDefault="00B147B3" w:rsidP="0019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339D"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9339D" w:rsidRPr="0019339D" w:rsidRDefault="0019339D" w:rsidP="00B147B3">
            <w:pPr>
              <w:jc w:val="both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 xml:space="preserve">Выявление незарегистрированных объектов </w:t>
            </w:r>
            <w:r w:rsidR="00807098">
              <w:rPr>
                <w:sz w:val="24"/>
                <w:szCs w:val="24"/>
              </w:rPr>
              <w:t>недвижимости</w:t>
            </w:r>
            <w:r w:rsidRPr="0019339D">
              <w:rPr>
                <w:sz w:val="24"/>
                <w:szCs w:val="24"/>
              </w:rPr>
              <w:t xml:space="preserve"> с целью их налогообложения</w:t>
            </w:r>
          </w:p>
        </w:tc>
        <w:tc>
          <w:tcPr>
            <w:tcW w:w="1876" w:type="dxa"/>
          </w:tcPr>
          <w:p w:rsidR="0019339D" w:rsidRPr="0019339D" w:rsidRDefault="0019339D" w:rsidP="00807098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19339D" w:rsidRPr="0019339D" w:rsidRDefault="0019339D" w:rsidP="00807098">
            <w:pPr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Специалист АСП</w:t>
            </w:r>
          </w:p>
        </w:tc>
      </w:tr>
      <w:tr w:rsidR="0019339D" w:rsidRPr="0019339D" w:rsidTr="00CD7D2C">
        <w:tc>
          <w:tcPr>
            <w:tcW w:w="704" w:type="dxa"/>
          </w:tcPr>
          <w:p w:rsidR="0019339D" w:rsidRPr="0019339D" w:rsidRDefault="00B147B3" w:rsidP="0019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9339D"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9339D" w:rsidRPr="0019339D" w:rsidRDefault="00807098" w:rsidP="00B14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19339D" w:rsidRPr="0019339D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="0019339D" w:rsidRPr="0019339D">
              <w:rPr>
                <w:sz w:val="24"/>
                <w:szCs w:val="24"/>
              </w:rPr>
              <w:t xml:space="preserve"> по уточнению площадей земельных участков, принадлежащих физическим лицам на правах собственности с целью уточнения кадастровой стоимости земельных участков, с которых </w:t>
            </w:r>
            <w:r>
              <w:rPr>
                <w:sz w:val="24"/>
                <w:szCs w:val="24"/>
              </w:rPr>
              <w:t>начисляется земельный налог</w:t>
            </w:r>
          </w:p>
        </w:tc>
        <w:tc>
          <w:tcPr>
            <w:tcW w:w="1876" w:type="dxa"/>
          </w:tcPr>
          <w:p w:rsidR="0019339D" w:rsidRPr="0019339D" w:rsidRDefault="0019339D" w:rsidP="00807098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19339D" w:rsidRPr="0019339D" w:rsidRDefault="0019339D" w:rsidP="00807098">
            <w:pPr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Специалист АСП</w:t>
            </w:r>
          </w:p>
        </w:tc>
      </w:tr>
      <w:tr w:rsidR="0019339D" w:rsidRPr="0019339D" w:rsidTr="00CD7D2C">
        <w:tc>
          <w:tcPr>
            <w:tcW w:w="704" w:type="dxa"/>
          </w:tcPr>
          <w:p w:rsidR="0019339D" w:rsidRPr="0019339D" w:rsidRDefault="00B147B3" w:rsidP="0019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9339D"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9339D" w:rsidRPr="0019339D" w:rsidRDefault="00807098" w:rsidP="00B14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9339D" w:rsidRPr="0019339D">
              <w:rPr>
                <w:sz w:val="24"/>
                <w:szCs w:val="24"/>
              </w:rPr>
              <w:t>ыявлени</w:t>
            </w:r>
            <w:r w:rsidR="00B147B3">
              <w:rPr>
                <w:sz w:val="24"/>
                <w:szCs w:val="24"/>
              </w:rPr>
              <w:t>е</w:t>
            </w:r>
            <w:r w:rsidR="0019339D" w:rsidRPr="0019339D">
              <w:rPr>
                <w:sz w:val="24"/>
                <w:szCs w:val="24"/>
              </w:rPr>
              <w:t xml:space="preserve"> земельных участков</w:t>
            </w:r>
            <w:r>
              <w:rPr>
                <w:sz w:val="24"/>
                <w:szCs w:val="24"/>
              </w:rPr>
              <w:t xml:space="preserve"> и другого недвижимого имущества, на которые не оформлено право собственности</w:t>
            </w:r>
            <w:r w:rsidRPr="00807098">
              <w:rPr>
                <w:sz w:val="24"/>
                <w:szCs w:val="24"/>
              </w:rPr>
              <w:t xml:space="preserve"> </w:t>
            </w:r>
            <w:r w:rsidR="00B147B3">
              <w:rPr>
                <w:sz w:val="24"/>
                <w:szCs w:val="24"/>
              </w:rPr>
              <w:t>с целью</w:t>
            </w:r>
            <w:r w:rsidRPr="00807098">
              <w:rPr>
                <w:sz w:val="24"/>
                <w:szCs w:val="24"/>
              </w:rPr>
              <w:t xml:space="preserve"> привлечения их к налогообложению, содействие в оформлении прав</w:t>
            </w:r>
            <w:r w:rsidR="00B147B3">
              <w:rPr>
                <w:sz w:val="24"/>
                <w:szCs w:val="24"/>
              </w:rPr>
              <w:t>а</w:t>
            </w:r>
            <w:r w:rsidRPr="00807098">
              <w:rPr>
                <w:sz w:val="24"/>
                <w:szCs w:val="24"/>
              </w:rPr>
              <w:t xml:space="preserve"> собственности </w:t>
            </w:r>
          </w:p>
        </w:tc>
        <w:tc>
          <w:tcPr>
            <w:tcW w:w="1876" w:type="dxa"/>
          </w:tcPr>
          <w:p w:rsidR="0019339D" w:rsidRPr="0019339D" w:rsidRDefault="0019339D" w:rsidP="00807098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19339D" w:rsidRPr="0019339D" w:rsidRDefault="00807098" w:rsidP="0019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19339D" w:rsidRPr="0019339D">
              <w:rPr>
                <w:sz w:val="24"/>
                <w:szCs w:val="24"/>
              </w:rPr>
              <w:t xml:space="preserve"> АСП</w:t>
            </w:r>
          </w:p>
        </w:tc>
      </w:tr>
      <w:tr w:rsidR="00B147B3" w:rsidRPr="0019339D" w:rsidTr="00CD7D2C">
        <w:tc>
          <w:tcPr>
            <w:tcW w:w="704" w:type="dxa"/>
          </w:tcPr>
          <w:p w:rsidR="00B147B3" w:rsidRPr="0019339D" w:rsidRDefault="00B147B3" w:rsidP="00B14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B147B3" w:rsidRPr="00B147B3" w:rsidRDefault="00B147B3" w:rsidP="00B147B3">
            <w:pPr>
              <w:jc w:val="both"/>
              <w:rPr>
                <w:bCs/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Проведение работы с субъектами малого и среднего предпринимательства по легализации доходов в целях увеличения налоговых поступлений (ИП, КФХ и т.п.)</w:t>
            </w:r>
          </w:p>
        </w:tc>
        <w:tc>
          <w:tcPr>
            <w:tcW w:w="1876" w:type="dxa"/>
          </w:tcPr>
          <w:p w:rsidR="00B147B3" w:rsidRPr="0019339D" w:rsidRDefault="00DE559A" w:rsidP="00B147B3">
            <w:pPr>
              <w:jc w:val="center"/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B147B3" w:rsidRDefault="00DE559A" w:rsidP="00B147B3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DE559A" w:rsidRPr="00B147B3" w:rsidRDefault="00DE559A" w:rsidP="00DE559A">
            <w:pPr>
              <w:jc w:val="both"/>
              <w:rPr>
                <w:bCs/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Обеспечение взаимодействие с налоговыми органами в целях повышения собираемости налоговых доходов, в т.ч. по местным налогам.</w:t>
            </w:r>
          </w:p>
        </w:tc>
        <w:tc>
          <w:tcPr>
            <w:tcW w:w="1876" w:type="dxa"/>
          </w:tcPr>
          <w:p w:rsidR="00DE559A" w:rsidRPr="00DE559A" w:rsidRDefault="00DE559A" w:rsidP="00DE559A">
            <w:pPr>
              <w:jc w:val="center"/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DE559A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</w:tcPr>
          <w:p w:rsidR="00DE559A" w:rsidRPr="00B147B3" w:rsidRDefault="00DE559A" w:rsidP="00DE559A">
            <w:pPr>
              <w:jc w:val="both"/>
              <w:rPr>
                <w:bCs/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Выявление используемых не по целевому назначению (неиспользуемых) земель сельскохозяйственного назначения</w:t>
            </w:r>
          </w:p>
        </w:tc>
        <w:tc>
          <w:tcPr>
            <w:tcW w:w="1876" w:type="dxa"/>
          </w:tcPr>
          <w:p w:rsidR="00DE559A" w:rsidRPr="00DE559A" w:rsidRDefault="00DE559A" w:rsidP="00DE559A">
            <w:pPr>
              <w:jc w:val="center"/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DE559A" w:rsidRDefault="00DE559A" w:rsidP="00DE559A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DE559A" w:rsidRPr="00B147B3" w:rsidRDefault="00DE559A" w:rsidP="00DE559A">
            <w:pPr>
              <w:jc w:val="both"/>
              <w:rPr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Предоставление в аренду сенокосов и пастбищ сельского поселения</w:t>
            </w:r>
          </w:p>
        </w:tc>
        <w:tc>
          <w:tcPr>
            <w:tcW w:w="1876" w:type="dxa"/>
          </w:tcPr>
          <w:p w:rsidR="00DE559A" w:rsidRPr="00DE559A" w:rsidRDefault="00DE559A" w:rsidP="00DE559A">
            <w:pPr>
              <w:jc w:val="center"/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DE559A" w:rsidRDefault="00DE559A" w:rsidP="00DE559A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DE559A" w:rsidRPr="00B147B3" w:rsidRDefault="00DE559A" w:rsidP="00DE559A">
            <w:pPr>
              <w:jc w:val="both"/>
              <w:rPr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Проведение инвентаризации имущества, находящегося в муниципальной собственности, т.е. провести систематизацию сведений о его наличии и использовании:</w:t>
            </w:r>
          </w:p>
          <w:p w:rsidR="00DE559A" w:rsidRPr="00B147B3" w:rsidRDefault="00DE559A" w:rsidP="00DE559A">
            <w:pPr>
              <w:jc w:val="both"/>
              <w:rPr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- выявление неиспользованного (бесхозного) и установления направления эффективного его использования;</w:t>
            </w:r>
          </w:p>
          <w:p w:rsidR="00DE559A" w:rsidRPr="00B147B3" w:rsidRDefault="00DE559A" w:rsidP="00DE559A">
            <w:pPr>
              <w:jc w:val="both"/>
              <w:rPr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- определение и утверждение перечня сдаваемого в аренду имущества с целью увеличения доходов, получаемых в виде арендной платы или иной платы за сдачу во временное владение и пользование</w:t>
            </w:r>
          </w:p>
        </w:tc>
        <w:tc>
          <w:tcPr>
            <w:tcW w:w="1876" w:type="dxa"/>
          </w:tcPr>
          <w:p w:rsidR="00DE559A" w:rsidRPr="00DE559A" w:rsidRDefault="00DE559A" w:rsidP="00DE559A">
            <w:pPr>
              <w:jc w:val="center"/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DE559A" w:rsidRPr="0019339D" w:rsidRDefault="00DE559A" w:rsidP="00DE559A">
            <w:pPr>
              <w:jc w:val="center"/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B147B3" w:rsidRPr="0019339D" w:rsidTr="00CD7D2C">
        <w:tc>
          <w:tcPr>
            <w:tcW w:w="9746" w:type="dxa"/>
            <w:gridSpan w:val="4"/>
          </w:tcPr>
          <w:p w:rsidR="00B147B3" w:rsidRPr="00B147B3" w:rsidRDefault="00B147B3" w:rsidP="00B147B3">
            <w:pPr>
              <w:jc w:val="center"/>
              <w:rPr>
                <w:b/>
                <w:sz w:val="24"/>
                <w:szCs w:val="24"/>
              </w:rPr>
            </w:pPr>
            <w:r w:rsidRPr="00B147B3">
              <w:rPr>
                <w:b/>
                <w:sz w:val="24"/>
                <w:szCs w:val="24"/>
              </w:rPr>
              <w:t>МЕРОПРИЯТИЯ ПО ОПТИМИЗАЦИИ РАСХОДОВ</w:t>
            </w:r>
          </w:p>
        </w:tc>
      </w:tr>
      <w:tr w:rsidR="00B147B3" w:rsidRPr="0019339D" w:rsidTr="00CD7D2C">
        <w:tc>
          <w:tcPr>
            <w:tcW w:w="704" w:type="dxa"/>
          </w:tcPr>
          <w:p w:rsidR="00B147B3" w:rsidRPr="0019339D" w:rsidRDefault="00B147B3" w:rsidP="00B14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147B3" w:rsidRPr="0019339D" w:rsidRDefault="00B147B3" w:rsidP="00B147B3">
            <w:pPr>
              <w:jc w:val="both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Проведение оценки эффективности реализации муниципальных</w:t>
            </w:r>
            <w:r>
              <w:rPr>
                <w:sz w:val="24"/>
                <w:szCs w:val="24"/>
              </w:rPr>
              <w:t xml:space="preserve"> программ сельского поселения Скворчихинс</w:t>
            </w:r>
            <w:r w:rsidRPr="0019339D">
              <w:rPr>
                <w:sz w:val="24"/>
                <w:szCs w:val="24"/>
              </w:rPr>
              <w:t>кий сельсовет</w:t>
            </w:r>
          </w:p>
        </w:tc>
        <w:tc>
          <w:tcPr>
            <w:tcW w:w="1876" w:type="dxa"/>
          </w:tcPr>
          <w:p w:rsidR="00B147B3" w:rsidRPr="0019339D" w:rsidRDefault="00B147B3" w:rsidP="00B147B3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ежегодно</w:t>
            </w:r>
          </w:p>
        </w:tc>
        <w:tc>
          <w:tcPr>
            <w:tcW w:w="2346" w:type="dxa"/>
          </w:tcPr>
          <w:p w:rsidR="00B147B3" w:rsidRPr="0019339D" w:rsidRDefault="00DE559A" w:rsidP="00B147B3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B147B3" w:rsidRPr="0019339D" w:rsidTr="00CD7D2C">
        <w:tc>
          <w:tcPr>
            <w:tcW w:w="704" w:type="dxa"/>
          </w:tcPr>
          <w:p w:rsidR="00B147B3" w:rsidRPr="0019339D" w:rsidRDefault="00B147B3" w:rsidP="00B14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147B3" w:rsidRPr="0019339D" w:rsidRDefault="00B147B3" w:rsidP="00B147B3">
            <w:pPr>
              <w:jc w:val="both"/>
              <w:rPr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Использование трактора Беларус 82.1, находящегося в муниципальной собственности, для проведения работ по благоустройству сельского поселения (опашка, обкос территорий, снегоочистка)</w:t>
            </w:r>
          </w:p>
        </w:tc>
        <w:tc>
          <w:tcPr>
            <w:tcW w:w="1876" w:type="dxa"/>
          </w:tcPr>
          <w:p w:rsidR="00B147B3" w:rsidRPr="0019339D" w:rsidRDefault="00DE559A" w:rsidP="00B14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6" w:type="dxa"/>
          </w:tcPr>
          <w:p w:rsidR="00B147B3" w:rsidRPr="0019339D" w:rsidRDefault="00DE559A" w:rsidP="00B147B3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B147B3" w:rsidRPr="0019339D" w:rsidTr="00CD7D2C">
        <w:tc>
          <w:tcPr>
            <w:tcW w:w="704" w:type="dxa"/>
          </w:tcPr>
          <w:p w:rsidR="00B147B3" w:rsidRPr="0019339D" w:rsidRDefault="00B147B3" w:rsidP="00B14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147B3" w:rsidRPr="0019339D" w:rsidRDefault="00B147B3" w:rsidP="00B147B3">
            <w:pPr>
              <w:jc w:val="both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Осуществление инвентаризации муниципального имущества в целях его эффективного использования при оказании муниципальных услуг</w:t>
            </w:r>
          </w:p>
        </w:tc>
        <w:tc>
          <w:tcPr>
            <w:tcW w:w="1876" w:type="dxa"/>
          </w:tcPr>
          <w:p w:rsidR="00B147B3" w:rsidRPr="0019339D" w:rsidRDefault="00B147B3" w:rsidP="00DE559A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B147B3" w:rsidRPr="0019339D" w:rsidRDefault="00B147B3" w:rsidP="00B147B3">
            <w:pPr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Специалисты АСП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E559A" w:rsidRPr="0019339D" w:rsidRDefault="00DE559A" w:rsidP="00DE559A">
            <w:pPr>
              <w:jc w:val="both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Контроль соответствия объема бюджетных ассигнований, выделенных на реализацию мероприятий муниципальных программ, решению о бюджете на очередной финансовый год</w:t>
            </w:r>
          </w:p>
        </w:tc>
        <w:tc>
          <w:tcPr>
            <w:tcW w:w="1876" w:type="dxa"/>
          </w:tcPr>
          <w:p w:rsidR="00DE559A" w:rsidRPr="0019339D" w:rsidRDefault="00DE559A" w:rsidP="00DE559A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При внесении изменений в ресурсное обеспечение муниципальных программ</w:t>
            </w:r>
          </w:p>
        </w:tc>
        <w:tc>
          <w:tcPr>
            <w:tcW w:w="2346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E559A" w:rsidRPr="0019339D" w:rsidRDefault="00DE559A" w:rsidP="00D955C9">
            <w:pPr>
              <w:jc w:val="both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 xml:space="preserve">Сокращение коммунальных расходов (отопление, энергосбережение) в бюджетных учреждениях на территории сельского поселения </w:t>
            </w:r>
            <w:r w:rsidR="00D955C9">
              <w:rPr>
                <w:sz w:val="24"/>
                <w:szCs w:val="24"/>
              </w:rPr>
              <w:t>Скворчихинский</w:t>
            </w:r>
            <w:r w:rsidRPr="0019339D">
              <w:rPr>
                <w:sz w:val="24"/>
                <w:szCs w:val="24"/>
              </w:rPr>
              <w:t xml:space="preserve"> сельсовет </w:t>
            </w:r>
            <w:r w:rsidRPr="00DE559A">
              <w:rPr>
                <w:sz w:val="24"/>
                <w:szCs w:val="24"/>
              </w:rPr>
              <w:t>(утепление зданий всех учреждений, экономия электропотребления в ночное время)</w:t>
            </w:r>
          </w:p>
        </w:tc>
        <w:tc>
          <w:tcPr>
            <w:tcW w:w="1876" w:type="dxa"/>
          </w:tcPr>
          <w:p w:rsidR="00DE559A" w:rsidRPr="0019339D" w:rsidRDefault="00DE559A" w:rsidP="00DE559A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E559A" w:rsidRPr="0019339D" w:rsidRDefault="00DE559A" w:rsidP="00DE559A">
            <w:pPr>
              <w:jc w:val="both"/>
              <w:rPr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>Привлечение частных  предпринимателей (ИП, КФХ, и т.д.)  к различным работам по благоустройству сельского поселения</w:t>
            </w:r>
          </w:p>
        </w:tc>
        <w:tc>
          <w:tcPr>
            <w:tcW w:w="1876" w:type="dxa"/>
          </w:tcPr>
          <w:p w:rsidR="00DE559A" w:rsidRPr="0019339D" w:rsidRDefault="00DE559A" w:rsidP="00DE559A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9339D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E559A" w:rsidRPr="0019339D" w:rsidRDefault="00DE559A" w:rsidP="00D955C9">
            <w:pPr>
              <w:jc w:val="both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Контроль за соблюдением норматива расходов на содержание орган</w:t>
            </w:r>
            <w:r>
              <w:rPr>
                <w:sz w:val="24"/>
                <w:szCs w:val="24"/>
              </w:rPr>
              <w:t>а</w:t>
            </w:r>
            <w:r w:rsidRPr="0019339D">
              <w:rPr>
                <w:sz w:val="24"/>
                <w:szCs w:val="24"/>
              </w:rPr>
              <w:t xml:space="preserve"> местного самоуправления СП </w:t>
            </w:r>
            <w:r w:rsidR="00D955C9">
              <w:rPr>
                <w:sz w:val="24"/>
                <w:szCs w:val="24"/>
              </w:rPr>
              <w:t>Скворчихинский</w:t>
            </w:r>
            <w:r w:rsidRPr="0019339D">
              <w:rPr>
                <w:sz w:val="24"/>
                <w:szCs w:val="24"/>
              </w:rPr>
              <w:t xml:space="preserve"> сельсовет </w:t>
            </w:r>
          </w:p>
        </w:tc>
        <w:tc>
          <w:tcPr>
            <w:tcW w:w="1876" w:type="dxa"/>
          </w:tcPr>
          <w:p w:rsidR="00DE559A" w:rsidRPr="0019339D" w:rsidRDefault="00DE559A" w:rsidP="00DE559A">
            <w:pPr>
              <w:jc w:val="center"/>
              <w:rPr>
                <w:sz w:val="24"/>
                <w:szCs w:val="24"/>
              </w:rPr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 w:rsidRPr="00DE559A">
              <w:rPr>
                <w:sz w:val="24"/>
                <w:szCs w:val="24"/>
              </w:rPr>
              <w:t>Администрация СП</w:t>
            </w:r>
          </w:p>
        </w:tc>
      </w:tr>
      <w:tr w:rsidR="00DE559A" w:rsidRPr="0019339D" w:rsidTr="00CD7D2C">
        <w:tc>
          <w:tcPr>
            <w:tcW w:w="704" w:type="dxa"/>
          </w:tcPr>
          <w:p w:rsidR="00DE559A" w:rsidRPr="0019339D" w:rsidRDefault="00DE559A" w:rsidP="00DE5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DE559A" w:rsidRPr="00B147B3" w:rsidRDefault="00DE559A" w:rsidP="00DE559A">
            <w:pPr>
              <w:jc w:val="both"/>
              <w:rPr>
                <w:sz w:val="24"/>
                <w:szCs w:val="24"/>
              </w:rPr>
            </w:pPr>
            <w:r w:rsidRPr="00B147B3">
              <w:rPr>
                <w:sz w:val="24"/>
                <w:szCs w:val="24"/>
              </w:rPr>
              <w:t xml:space="preserve">Привлечение </w:t>
            </w:r>
            <w:r>
              <w:rPr>
                <w:sz w:val="24"/>
                <w:szCs w:val="24"/>
              </w:rPr>
              <w:t>жителей сельского поселения</w:t>
            </w:r>
            <w:r w:rsidRPr="00B147B3">
              <w:rPr>
                <w:sz w:val="24"/>
                <w:szCs w:val="24"/>
              </w:rPr>
              <w:t xml:space="preserve"> для выполнения работ по благоустройству без привлечения бюджетных средств</w:t>
            </w:r>
          </w:p>
        </w:tc>
        <w:tc>
          <w:tcPr>
            <w:tcW w:w="1876" w:type="dxa"/>
          </w:tcPr>
          <w:p w:rsidR="00DE559A" w:rsidRDefault="00DE559A" w:rsidP="00DE559A">
            <w:pPr>
              <w:jc w:val="center"/>
            </w:pPr>
            <w:r w:rsidRPr="0019339D">
              <w:rPr>
                <w:sz w:val="24"/>
                <w:szCs w:val="24"/>
              </w:rPr>
              <w:t>постоянно</w:t>
            </w:r>
          </w:p>
        </w:tc>
        <w:tc>
          <w:tcPr>
            <w:tcW w:w="2346" w:type="dxa"/>
          </w:tcPr>
          <w:p w:rsidR="00DE559A" w:rsidRDefault="00DE559A" w:rsidP="00DE559A">
            <w:r w:rsidRPr="001525D4">
              <w:rPr>
                <w:sz w:val="24"/>
                <w:szCs w:val="24"/>
              </w:rPr>
              <w:t>Администрация СП</w:t>
            </w:r>
          </w:p>
        </w:tc>
      </w:tr>
    </w:tbl>
    <w:p w:rsidR="0019339D" w:rsidRDefault="0019339D" w:rsidP="00F72A26">
      <w:bookmarkStart w:id="0" w:name="_GoBack"/>
      <w:bookmarkEnd w:id="0"/>
    </w:p>
    <w:sectPr w:rsidR="0019339D" w:rsidSect="00DE559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27" w:rsidRDefault="00506D27" w:rsidP="00DE559A">
      <w:pPr>
        <w:spacing w:after="0" w:line="240" w:lineRule="auto"/>
      </w:pPr>
      <w:r>
        <w:separator/>
      </w:r>
    </w:p>
  </w:endnote>
  <w:endnote w:type="continuationSeparator" w:id="0">
    <w:p w:rsidR="00506D27" w:rsidRDefault="00506D27" w:rsidP="00DE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27" w:rsidRDefault="00506D27" w:rsidP="00DE559A">
      <w:pPr>
        <w:spacing w:after="0" w:line="240" w:lineRule="auto"/>
      </w:pPr>
      <w:r>
        <w:separator/>
      </w:r>
    </w:p>
  </w:footnote>
  <w:footnote w:type="continuationSeparator" w:id="0">
    <w:p w:rsidR="00506D27" w:rsidRDefault="00506D27" w:rsidP="00DE5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A51A2"/>
    <w:multiLevelType w:val="hybridMultilevel"/>
    <w:tmpl w:val="818E9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9D"/>
    <w:rsid w:val="0002696D"/>
    <w:rsid w:val="0019339D"/>
    <w:rsid w:val="00427111"/>
    <w:rsid w:val="00506D27"/>
    <w:rsid w:val="006455C7"/>
    <w:rsid w:val="00807098"/>
    <w:rsid w:val="00B147B3"/>
    <w:rsid w:val="00C72D7F"/>
    <w:rsid w:val="00CD7D2C"/>
    <w:rsid w:val="00D955C9"/>
    <w:rsid w:val="00DD4605"/>
    <w:rsid w:val="00DE559A"/>
    <w:rsid w:val="00F7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2BF4D-EB11-48D2-A4EE-83365089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559A"/>
  </w:style>
  <w:style w:type="paragraph" w:styleId="a6">
    <w:name w:val="footer"/>
    <w:basedOn w:val="a"/>
    <w:link w:val="a7"/>
    <w:uiPriority w:val="99"/>
    <w:unhideWhenUsed/>
    <w:rsid w:val="00DE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59A"/>
  </w:style>
  <w:style w:type="paragraph" w:styleId="a8">
    <w:name w:val="Balloon Text"/>
    <w:basedOn w:val="a"/>
    <w:link w:val="a9"/>
    <w:uiPriority w:val="99"/>
    <w:semiHidden/>
    <w:unhideWhenUsed/>
    <w:rsid w:val="00CD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6</cp:revision>
  <cp:lastPrinted>2016-03-02T03:54:00Z</cp:lastPrinted>
  <dcterms:created xsi:type="dcterms:W3CDTF">2016-02-05T12:54:00Z</dcterms:created>
  <dcterms:modified xsi:type="dcterms:W3CDTF">2016-03-11T13:27:00Z</dcterms:modified>
</cp:coreProperties>
</file>