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93D" w:rsidRDefault="004F793D" w:rsidP="004F7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793D" w:rsidRDefault="004F793D" w:rsidP="004F7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4B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СЕЛЬСКОГО ПОСЕЛЕНИЯ СКВОРЧИХИНСКИЙ СЕЛЬСОВЕТ МУНИЦИПАЛЬНОГО РАЙОНА ИШИМБАЙСКИЙ РАЙОН РЕСПУБЛИКИ БАШКОРТОСТАН</w:t>
      </w:r>
    </w:p>
    <w:p w:rsidR="004F793D" w:rsidRDefault="004F793D" w:rsidP="004F7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793D" w:rsidRDefault="004F793D" w:rsidP="004F7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02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4F793D" w:rsidRPr="00E40281" w:rsidRDefault="004F793D" w:rsidP="004F7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793D" w:rsidRPr="00E40281" w:rsidRDefault="004F793D" w:rsidP="004F793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793D" w:rsidRPr="00E40281" w:rsidRDefault="004F793D" w:rsidP="004F79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20.02.2017 г.                         </w:t>
      </w:r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</w:p>
    <w:p w:rsidR="004F793D" w:rsidRPr="00E40281" w:rsidRDefault="004F793D" w:rsidP="004F79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793D" w:rsidRPr="00E40281" w:rsidRDefault="004F793D" w:rsidP="004F7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02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и дополнений в постановление главы администрации сельского поселения </w:t>
      </w:r>
      <w:proofErr w:type="spellStart"/>
      <w:r w:rsidRPr="00E402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Скворчихинский</w:t>
      </w:r>
      <w:proofErr w:type="spellEnd"/>
      <w:r w:rsidRPr="00E402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E402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Ишимбайский</w:t>
      </w:r>
      <w:proofErr w:type="spellEnd"/>
      <w:r w:rsidRPr="00E402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 РБ «Об утверждении административного регламента </w:t>
      </w:r>
      <w:proofErr w:type="gramStart"/>
      <w:r w:rsidRPr="00E402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исполнения  муниципальной</w:t>
      </w:r>
      <w:proofErr w:type="gramEnd"/>
      <w:r w:rsidRPr="00E402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услуги </w:t>
      </w:r>
    </w:p>
    <w:p w:rsidR="004F793D" w:rsidRPr="00E40281" w:rsidRDefault="004F793D" w:rsidP="004F793D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</w:t>
      </w:r>
      <w:r w:rsidRPr="00BE03B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Создание условий для организации досуга и обеспечения жителей услугами организаций культуры, включая: предоставление информации о времени и месте театральных представлений, филармонических и эстрадных концертов, гастрольных мероприятий театров и филармоний, киносеансов, анонсы данных мероприятий</w:t>
      </w:r>
      <w:r w:rsidRPr="00993E1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»</w:t>
      </w:r>
    </w:p>
    <w:p w:rsidR="004F793D" w:rsidRPr="00E40281" w:rsidRDefault="004F793D" w:rsidP="004F793D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F793D" w:rsidRPr="00E40281" w:rsidRDefault="004F793D" w:rsidP="004F79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В  соответствии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 xml:space="preserve"> с ч.1 ст.15 Федерального закона от 24.11.1995 г. №181-ФЗ «О социальной защите инвалидов в Российской Федерации»</w:t>
      </w:r>
      <w:r w:rsidRPr="005D7F0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5D7F0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5D7F0E">
        <w:rPr>
          <w:rFonts w:ascii="Times New Roman" w:eastAsia="Times New Roman" w:hAnsi="Times New Roman" w:cs="Times New Roman"/>
          <w:sz w:val="28"/>
          <w:szCs w:val="24"/>
          <w:lang w:eastAsia="ru-RU"/>
        </w:rPr>
        <w:t>н</w:t>
      </w:r>
      <w:r w:rsidRPr="005D7F0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основании представления </w:t>
      </w:r>
      <w:proofErr w:type="spellStart"/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Ишимбайской</w:t>
      </w:r>
      <w:proofErr w:type="spellEnd"/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межрайонной прокуратуры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№ 3-3-2017/27</w:t>
      </w:r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25.01.2017</w:t>
      </w:r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 xml:space="preserve"> п о с т а н о в л я ю:</w:t>
      </w:r>
    </w:p>
    <w:p w:rsidR="004F793D" w:rsidRPr="00E40281" w:rsidRDefault="004F793D" w:rsidP="004F793D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F793D" w:rsidRPr="00E40281" w:rsidRDefault="004F793D" w:rsidP="004F79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28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</w:t>
      </w:r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 Внести в постановление администрации сельского поселения </w:t>
      </w:r>
      <w:proofErr w:type="spellStart"/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РБ </w:t>
      </w:r>
      <w:r w:rsidRPr="006D3B4A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0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06  марта 2012 г. № 11 </w:t>
      </w:r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административного регламента исполнения  муниципальной услуги </w:t>
      </w:r>
      <w:r w:rsidRPr="00993E1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BE03B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организации досуга и обеспечения жителей услугами организаций культуры, включая: предоставление информации о времени и месте театральных представлений, филармонических и эстрадных концертов, гастрольных мероприятий театров и филармоний, киносеансов, анонсы данных мероприятий</w:t>
      </w:r>
      <w:r w:rsidRPr="00300C0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 и дополнения:</w:t>
      </w:r>
    </w:p>
    <w:p w:rsidR="004F793D" w:rsidRDefault="004F793D" w:rsidP="004F79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В разделе 2 п</w:t>
      </w:r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ункт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2.12. изложить в следующей редакции</w:t>
      </w:r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F793D" w:rsidRDefault="004F793D" w:rsidP="004F79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«2.12.</w:t>
      </w:r>
      <w:r w:rsidRPr="00976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</w:t>
      </w:r>
      <w:proofErr w:type="gramStart"/>
      <w:r w:rsidRPr="00976810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 в</w:t>
      </w:r>
      <w:proofErr w:type="gramEnd"/>
      <w:r w:rsidRPr="00976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F793D" w:rsidRDefault="004F793D" w:rsidP="004F79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Предоставление услуги осуществляется в специально выделенном для этих целей помещении.</w:t>
      </w:r>
    </w:p>
    <w:p w:rsidR="004F793D" w:rsidRDefault="004F793D" w:rsidP="004F79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793D" w:rsidRPr="00915643" w:rsidRDefault="004F793D" w:rsidP="004F79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предоставлении услуги обеспечивается оборудование на прилегающих к объекту территориях мест для парковки автотранспортных средств инвалидов.</w:t>
      </w:r>
    </w:p>
    <w:p w:rsidR="004F793D" w:rsidRPr="00915643" w:rsidRDefault="004F793D" w:rsidP="004F79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 для приема заявителей должны соответствовать комфортным условиям для заявителей и оптимальным условиям работы специалистов (орган власти, орган местного самоуправления) с заявителями.</w:t>
      </w:r>
    </w:p>
    <w:p w:rsidR="004F793D" w:rsidRPr="00915643" w:rsidRDefault="004F793D" w:rsidP="004F79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 для приема заявителей обеспечиваются необходимым для предоставления услуги оборудованием (компьютерами, средствами электронно-вычислительной техники, средствами связи, включая сеть Интернет, оргтехникой), канцелярскими принадлежностями, периодическими изданиями, столами и стульями.</w:t>
      </w:r>
    </w:p>
    <w:p w:rsidR="004F793D" w:rsidRPr="00915643" w:rsidRDefault="004F793D" w:rsidP="004F79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помещениях обеспечивается создание инвалидам условий доступности объектов в соответствии с требованиями, установленными законодательными и иными нормативными правовыми актами, в том числе:</w:t>
      </w:r>
    </w:p>
    <w:p w:rsidR="004F793D" w:rsidRPr="00915643" w:rsidRDefault="004F793D" w:rsidP="004F79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беспрепятственного входа в объекты и выхода из них;</w:t>
      </w:r>
    </w:p>
    <w:p w:rsidR="004F793D" w:rsidRPr="00915643" w:rsidRDefault="004F793D" w:rsidP="004F79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самостоятельного передвижения по территории объекта в целях доступа к месту предоставления услуги, в том числе с помощью работников объекта, предоставляющих услуги;</w:t>
      </w:r>
    </w:p>
    <w:p w:rsidR="004F793D" w:rsidRPr="00915643" w:rsidRDefault="004F793D" w:rsidP="004F79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 w:rsidR="004F793D" w:rsidRPr="00915643" w:rsidRDefault="004F793D" w:rsidP="004F79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сопровождение инвалидов, имеющих стойкие нарушения функции зрения и самостоятельного передвижения по территории объекта;</w:t>
      </w:r>
    </w:p>
    <w:p w:rsidR="004F793D" w:rsidRPr="00915643" w:rsidRDefault="004F793D" w:rsidP="004F79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4F793D" w:rsidRPr="00915643" w:rsidRDefault="004F793D" w:rsidP="004F79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утвержденных приказом Министерства труда и социальной защиты Российской Федерации от 22 июня 2015 г. № 386н (зарегистрирован Министерством юстиции Российской Федерации 21 июля 2015 г., регистрационный № 38115).</w:t>
      </w:r>
    </w:p>
    <w:p w:rsidR="004F793D" w:rsidRPr="00915643" w:rsidRDefault="004F793D" w:rsidP="004F79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Помещения для приема заявителей должны соответствовать комфортным условиям для заявителей и оптимальным условиям работы специалистов (орган власти, орган местного самоуправления) с заявителями.</w:t>
      </w:r>
    </w:p>
    <w:p w:rsidR="004F793D" w:rsidRPr="00915643" w:rsidRDefault="004F793D" w:rsidP="004F79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 для приема заявителей обеспечиваются необходимым для предоставления услуги оборудованием (компьютерами, средствами электронно-вычислительной техники, средствами связи, включая сеть Интернет, оргтехникой), канцелярскими принадлежностями, периодическими изданиями, столами и стульями.</w:t>
      </w:r>
    </w:p>
    <w:p w:rsidR="004F793D" w:rsidRPr="00915643" w:rsidRDefault="004F793D" w:rsidP="004F79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Помещение для приема заявителей, имеющих инвалидность, должно соответствовать следующим требованиям:</w:t>
      </w:r>
    </w:p>
    <w:p w:rsidR="004F793D" w:rsidRPr="00915643" w:rsidRDefault="004F793D" w:rsidP="004F79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обязательное наличие справочно-информационной службы; </w:t>
      </w:r>
    </w:p>
    <w:p w:rsidR="004F793D" w:rsidRPr="00915643" w:rsidRDefault="004F793D" w:rsidP="004F79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стойка информации в вестибюлях и в зонах специализированного обслуживания инвалидов должна быть хорошо видимой со стороны входа и легко различаться слабовидящими посетителями.</w:t>
      </w:r>
    </w:p>
    <w:p w:rsidR="004F793D" w:rsidRPr="00915643" w:rsidRDefault="004F793D" w:rsidP="004F79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Размещение помещений для приема заявителей, имеющих </w:t>
      </w:r>
      <w:proofErr w:type="gramStart"/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инвалидность,  осуществляется</w:t>
      </w:r>
      <w:proofErr w:type="gramEnd"/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преимущественно на нижних этажах зданий.</w:t>
      </w:r>
    </w:p>
    <w:p w:rsidR="004F793D" w:rsidRPr="00915643" w:rsidRDefault="004F793D" w:rsidP="004F79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Минимальный размер площади помещения (кабинета или кабины) для индивидуального приема (на одно рабочее место) должно быть не менее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 </w:t>
      </w:r>
      <w:proofErr w:type="spellStart"/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793D" w:rsidRPr="00915643" w:rsidRDefault="004F793D" w:rsidP="004F79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Место ожидания должно соответствовать комфортным условиям для заявителей. Место ожидания оборудуется стульями. </w:t>
      </w:r>
    </w:p>
    <w:p w:rsidR="004F793D" w:rsidRPr="00915643" w:rsidRDefault="004F793D" w:rsidP="004F79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зоне места ожидания должны быть выделены зоны специализированного обслуживания инвалидов в здании.</w:t>
      </w:r>
    </w:p>
    <w:p w:rsidR="004F793D" w:rsidRPr="00915643" w:rsidRDefault="004F793D" w:rsidP="004F79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зоне места ожидания должны быть предусмотрены места для инвалидов из расчета не менее 5%, но не менее одного места от расчетной вместимости учреждения или расчетного числа посетителей.</w:t>
      </w:r>
    </w:p>
    <w:p w:rsidR="004F793D" w:rsidRPr="00915643" w:rsidRDefault="004F793D" w:rsidP="004F79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Зона мест ожидания заявителей, имеющих </w:t>
      </w:r>
      <w:proofErr w:type="gramStart"/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инвалидность,  размещается</w:t>
      </w:r>
      <w:proofErr w:type="gramEnd"/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преимущественно на нижних этажах зданий.</w:t>
      </w:r>
    </w:p>
    <w:p w:rsidR="004F793D" w:rsidRPr="00915643" w:rsidRDefault="004F793D" w:rsidP="004F79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4. Текстовая информация о порядке предоставления услуги размещается на информационных стендах и должна находиться в местах ожидания заявителей.</w:t>
      </w:r>
    </w:p>
    <w:p w:rsidR="004F793D" w:rsidRPr="00915643" w:rsidRDefault="004F793D" w:rsidP="004F79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Тексты информационных материалов печатаются удобным для чтения шрифтом, без исправлений, наиболее важные места подчеркиваются.</w:t>
      </w:r>
    </w:p>
    <w:p w:rsidR="004F793D" w:rsidRPr="00915643" w:rsidRDefault="004F793D" w:rsidP="004F79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Обеспечивается надлежащее размещение носителей информации, необходимой для обеспечения беспрепятственного доступа инвалидов к объектам и услугам, с учетом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фоне.</w:t>
      </w:r>
    </w:p>
    <w:p w:rsidR="004F793D" w:rsidRPr="00915643" w:rsidRDefault="004F793D" w:rsidP="004F79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Обеспечивается предоставление бесплатно в доступной форме с учетом стойких расстройств функций организма инвалидов информации об их правах и обязанностях, сроках, порядке и условиях предоставления услуги, доступности ее предоставления.</w:t>
      </w:r>
    </w:p>
    <w:p w:rsidR="004F793D" w:rsidRPr="00915643" w:rsidRDefault="004F793D" w:rsidP="004F79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5. В случаях, если здание, в котором предоставляется услуга, невозможно полностью приспособить с учетом потребностей инвалидов, собственники этого здания до его реконструкции или капитального ремонта должны принимать согласованные с одним из общественных объединений инвалидов, осуществляющих свою деятельность на территории поселения, муниципального района, городского округа, меры для обеспечения доступа инвалидов к месту предоставления услуги либо, когда это возможно, обеспечить предоставление необходимых услуг по месту жительства инвалида или в дистанционном режиме.</w:t>
      </w:r>
    </w:p>
    <w:p w:rsidR="004F793D" w:rsidRPr="00915643" w:rsidRDefault="004F793D" w:rsidP="004F79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предоставления услуги в арендуемых для предоставления услуг зданиях, которые невозможно полностью приспособить с учетом потребностей инвалидов, учреждение принимает меры по заключению дополнительных соглашений с арендодателем либо по включению в проекты договоров их аренды условий о выполнении собственником объекта требований по обеспечению условий доступност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для инвалидов данного объекта».</w:t>
      </w:r>
    </w:p>
    <w:p w:rsidR="004F793D" w:rsidRPr="00E40281" w:rsidRDefault="004F793D" w:rsidP="004F79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Обнародовать постановление в установленном законом порядке.</w:t>
      </w:r>
    </w:p>
    <w:p w:rsidR="004F793D" w:rsidRDefault="004F793D" w:rsidP="004F793D">
      <w:pPr>
        <w:tabs>
          <w:tab w:val="left" w:pos="1035"/>
          <w:tab w:val="left" w:pos="58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4F793D" w:rsidRDefault="004F793D" w:rsidP="004F793D">
      <w:pPr>
        <w:spacing w:after="0" w:line="240" w:lineRule="auto"/>
        <w:jc w:val="both"/>
      </w:pPr>
      <w:r w:rsidRPr="00053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сельского поселения </w:t>
      </w:r>
      <w:r w:rsidRPr="000538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38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38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38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38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38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Г.Ф. Бардовская</w:t>
      </w:r>
    </w:p>
    <w:p w:rsidR="009962BD" w:rsidRDefault="009962BD"/>
    <w:sectPr w:rsidR="009962BD" w:rsidSect="004F793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EF1"/>
    <w:rsid w:val="004F793D"/>
    <w:rsid w:val="009962BD"/>
    <w:rsid w:val="00F22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ED28C86-0211-4654-8D16-08358E0F4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9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793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79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79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1147</Words>
  <Characters>6539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2</cp:revision>
  <cp:lastPrinted>2017-03-10T09:38:00Z</cp:lastPrinted>
  <dcterms:created xsi:type="dcterms:W3CDTF">2017-03-10T09:37:00Z</dcterms:created>
  <dcterms:modified xsi:type="dcterms:W3CDTF">2017-03-10T09:39:00Z</dcterms:modified>
</cp:coreProperties>
</file>