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142"/>
        <w:gridCol w:w="5103"/>
      </w:tblGrid>
      <w:tr w:rsidR="005E2E5B" w:rsidRPr="005E2E5B" w:rsidTr="003A6E90">
        <w:trPr>
          <w:trHeight w:val="1989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E2E5B" w:rsidRPr="005E2E5B" w:rsidRDefault="005E2E5B" w:rsidP="005E2E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5E2E5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5E2E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</w:t>
            </w:r>
          </w:p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14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E2E5B" w:rsidRPr="005E2E5B" w:rsidRDefault="005E2E5B" w:rsidP="005E2E5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5E2E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proofErr w:type="spellStart"/>
            <w:r w:rsidRPr="005E2E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д.61</w:t>
            </w:r>
          </w:p>
          <w:p w:rsidR="005E2E5B" w:rsidRPr="005E2E5B" w:rsidRDefault="005E2E5B" w:rsidP="005E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2E5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74-1-19, 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skworsp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@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ufamts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.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5E2E5B" w:rsidRPr="005E2E5B" w:rsidRDefault="005E2E5B" w:rsidP="005E2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E2E5B">
        <w:rPr>
          <w:rFonts w:ascii="Times New Roman" w:eastAsia="MS Mincho" w:hAnsi="Lucida Sans Unicode" w:cs="Times New Roman"/>
          <w:b/>
          <w:caps/>
          <w:sz w:val="26"/>
          <w:szCs w:val="26"/>
          <w:lang w:val="be-BY" w:eastAsia="ru-RU"/>
        </w:rPr>
        <w:t xml:space="preserve">                       </w:t>
      </w:r>
      <w:r w:rsidRPr="005E2E5B">
        <w:rPr>
          <w:rFonts w:ascii="Times New Roman" w:eastAsia="MS Mincho" w:hAnsi="Lucida Sans Unicode" w:cs="Times New Roman"/>
          <w:caps/>
          <w:sz w:val="26"/>
          <w:szCs w:val="26"/>
          <w:lang w:val="be-BY" w:eastAsia="ru-RU"/>
        </w:rPr>
        <w:t>Ҡ</w:t>
      </w:r>
      <w:r w:rsidRPr="005E2E5B">
        <w:rPr>
          <w:rFonts w:ascii="Times New Roman" w:eastAsia="Times New Roman" w:hAnsi="Times New Roman" w:cs="Times New Roman"/>
          <w:b/>
          <w:caps/>
          <w:sz w:val="26"/>
          <w:szCs w:val="26"/>
          <w:lang w:val="be-BY" w:eastAsia="ru-RU"/>
        </w:rPr>
        <w:t>арар</w:t>
      </w:r>
      <w:r w:rsidRPr="005E2E5B">
        <w:rPr>
          <w:rFonts w:ascii="Times New Roman" w:eastAsia="Times New Roman" w:hAnsi="Times New Roman" w:cs="Times New Roman"/>
          <w:caps/>
          <w:sz w:val="26"/>
          <w:szCs w:val="26"/>
          <w:lang w:val="be-BY" w:eastAsia="ru-RU"/>
        </w:rPr>
        <w:t xml:space="preserve">                           </w:t>
      </w:r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РЕШЕНИЕ</w:t>
      </w:r>
    </w:p>
    <w:p w:rsidR="005E2E5B" w:rsidRPr="005E2E5B" w:rsidRDefault="005E2E5B" w:rsidP="005E2E5B">
      <w:pPr>
        <w:widowControl w:val="0"/>
        <w:tabs>
          <w:tab w:val="left" w:pos="2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5E2E5B" w:rsidRPr="005E2E5B" w:rsidRDefault="005E2E5B" w:rsidP="005E2E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26 сентябрь 2016 </w:t>
      </w:r>
      <w:proofErr w:type="spellStart"/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йыл</w:t>
      </w:r>
      <w:proofErr w:type="spellEnd"/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5E2E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        № 17/120                         26 сентября 2016 года  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проведении публичных слушаний по документации по планировке территории</w:t>
      </w: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со статьей 46 Градостроительного кодекса Российской Федерации</w:t>
      </w:r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, статьей 11 Устава 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район Республики Башкортостан, </w:t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Совет 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 Е Ш И Л: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1. Провести публичные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слушания  по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подготовленной документации по планировке территории:</w:t>
      </w:r>
    </w:p>
    <w:p w:rsidR="005E2E5B" w:rsidRPr="005E2E5B" w:rsidRDefault="005E2E5B" w:rsidP="005E2E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-«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5E2E5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/>
        </w:rPr>
        <w:t xml:space="preserve">роект планировки, проект межевания территории посредством перераспределения земельного участка с кадастровым номером 02:28:141102:68, по адресу: Республика Башкортостан, </w:t>
      </w:r>
      <w:proofErr w:type="spellStart"/>
      <w:r w:rsidRPr="005E2E5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/>
        </w:rPr>
        <w:t>Ишимбайский</w:t>
      </w:r>
      <w:proofErr w:type="spellEnd"/>
      <w:r w:rsidRPr="005E2E5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/>
        </w:rPr>
        <w:t xml:space="preserve"> район, сельское поселение </w:t>
      </w:r>
      <w:proofErr w:type="spellStart"/>
      <w:r w:rsidRPr="005E2E5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/>
        </w:rPr>
        <w:t>Скворчихинский</w:t>
      </w:r>
      <w:proofErr w:type="spellEnd"/>
      <w:r w:rsidRPr="005E2E5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/>
        </w:rPr>
        <w:t xml:space="preserve"> сельсовет, село Скворчиха, улица Центральная, дом 81</w:t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».</w:t>
      </w:r>
    </w:p>
    <w:p w:rsidR="005E2E5B" w:rsidRPr="005E2E5B" w:rsidRDefault="005E2E5B" w:rsidP="005E2E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Письменные предложения жителей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 направляются на имя главного архитектора администрации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 по адресу: Республика Башкортостан, г. Ишимбай, ул.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Стахановская,   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д. 67, в течении месяца  со дня опубликования настоящего решения.</w:t>
      </w:r>
    </w:p>
    <w:p w:rsidR="005E2E5B" w:rsidRPr="005E2E5B" w:rsidRDefault="005E2E5B" w:rsidP="005E2E5B">
      <w:pPr>
        <w:suppressAutoHyphens/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Предложения  должны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5E2E5B" w:rsidRPr="005E2E5B" w:rsidRDefault="005E2E5B" w:rsidP="005E2E5B">
      <w:pPr>
        <w:suppressAutoHyphens/>
        <w:spacing w:after="0" w:line="240" w:lineRule="auto"/>
        <w:ind w:left="28" w:hanging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3. Утвердить состав комиссии по организации и проведению публичных слушаний  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Председатель комиссии:   </w:t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Глава сельского поселения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МР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РБ                                                    Бардовская Г.Ф.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Секретарь комиссии: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Управляющий делами администрации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сельсовет МР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РБ</w:t>
      </w:r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                     </w:t>
      </w: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Каримова О.К.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Члены комиссии: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Специалист  администрации</w:t>
      </w:r>
      <w:proofErr w:type="gramEnd"/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Скворчихинскй</w:t>
      </w:r>
      <w:proofErr w:type="spellEnd"/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сельсовет МР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РБ                                    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Пожалова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Н.А.                          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Депутат Совета сельского поселения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МР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РБ                                                     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Ускова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Е.Н.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Депутат Совета сельского поселения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</w:t>
      </w: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МР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РБ                                                     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Юмагулова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В.И.</w:t>
      </w: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4. Ознакомиться с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материалами  можно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кабинете главного архитектора администрации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Республика Башкортостан по адресу: Республика Башкортостан, г. Ишимбай, ул. Стахановская,          д. 67 и на официальном сайте администрации 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 (</w:t>
      </w:r>
      <w:hyperlink r:id="rId4" w:history="1"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/>
          </w:rPr>
          <w:t>.</w:t>
        </w:r>
        <w:proofErr w:type="spellStart"/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en-US"/>
          </w:rPr>
          <w:t>s</w:t>
        </w:r>
      </w:hyperlink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zh-CN"/>
        </w:rPr>
        <w:t>kvorchiha</w:t>
      </w:r>
      <w:proofErr w:type="spellEnd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/>
        </w:rPr>
        <w:t>.</w:t>
      </w:r>
      <w:proofErr w:type="spellStart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).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Комиссии  в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течение 5 дней со дня проведения публичных слушаний: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5.1 Опубликовать заключение о результатах публичных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слушаний  в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газете «Восход» и разместить на официальном сайте (</w:t>
      </w:r>
      <w:hyperlink r:id="rId5" w:history="1"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/>
          </w:rPr>
          <w:t>.</w:t>
        </w:r>
        <w:proofErr w:type="spellStart"/>
        <w:r w:rsidRPr="005E2E5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val="en-US"/>
          </w:rPr>
          <w:t>s</w:t>
        </w:r>
      </w:hyperlink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kvorchiha</w:t>
      </w:r>
      <w:proofErr w:type="spellEnd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/>
        </w:rPr>
        <w:t>.</w:t>
      </w:r>
      <w:proofErr w:type="spellStart"/>
      <w:r w:rsidRPr="005E2E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).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5.2. Обеспечить внесение </w:t>
      </w:r>
      <w:proofErr w:type="gram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изменений  по</w:t>
      </w:r>
      <w:proofErr w:type="gram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подготовленной документации по планировке территории, с учетом результатов публичных слушаний.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5.3. Направить главе 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Республики Башкортостан на утверждение документацию по планировке территории, а также протокол публичных слушаний   и заключение о результатах публичных слушаний.</w:t>
      </w:r>
    </w:p>
    <w:p w:rsidR="005E2E5B" w:rsidRPr="005E2E5B" w:rsidRDefault="005E2E5B" w:rsidP="005E2E5B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6. Опубликовать в газете «Восход» дату, время и место проведения публичных слушаний.</w:t>
      </w:r>
    </w:p>
    <w:p w:rsidR="005E2E5B" w:rsidRPr="005E2E5B" w:rsidRDefault="005E2E5B" w:rsidP="005E2E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7.   Контроль за исполнением данного решения оставляю за собой.</w:t>
      </w: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Глава сельского поселения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район </w:t>
      </w: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sz w:val="26"/>
          <w:szCs w:val="26"/>
          <w:lang w:eastAsia="zh-CN"/>
        </w:rPr>
        <w:t>Республики Башкортостан                                                                   Г.Ф.  Бардовская</w:t>
      </w: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решению Совета сельского поселения </w:t>
      </w: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муниципального района </w:t>
      </w:r>
    </w:p>
    <w:p w:rsidR="005E2E5B" w:rsidRPr="005E2E5B" w:rsidRDefault="005E2E5B" w:rsidP="005E2E5B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 Республики Башкортостан</w:t>
      </w:r>
    </w:p>
    <w:p w:rsidR="005E2E5B" w:rsidRPr="005E2E5B" w:rsidRDefault="005E2E5B" w:rsidP="005E2E5B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2E5B">
        <w:rPr>
          <w:rFonts w:ascii="Times New Roman" w:eastAsia="Times New Roman" w:hAnsi="Times New Roman" w:cs="Times New Roman"/>
          <w:sz w:val="24"/>
          <w:szCs w:val="24"/>
          <w:lang w:eastAsia="zh-CN"/>
        </w:rPr>
        <w:t>26.09.2016 г. № 17/120</w:t>
      </w:r>
    </w:p>
    <w:p w:rsidR="005E2E5B" w:rsidRPr="005E2E5B" w:rsidRDefault="005E2E5B" w:rsidP="005E2E5B">
      <w:pPr>
        <w:suppressAutoHyphens/>
        <w:spacing w:after="0" w:line="240" w:lineRule="auto"/>
        <w:ind w:left="45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Г Р А Ф И К </w:t>
      </w: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Совета сельского поселения </w:t>
      </w:r>
      <w:proofErr w:type="spellStart"/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Скворчихинский</w:t>
      </w:r>
      <w:proofErr w:type="spellEnd"/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сельсовет муниципального района </w:t>
      </w:r>
      <w:proofErr w:type="spellStart"/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Ишимбайский</w:t>
      </w:r>
      <w:proofErr w:type="spellEnd"/>
      <w:r w:rsidRPr="005E2E5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район Республики Башкортостан </w:t>
      </w: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5"/>
        <w:gridCol w:w="6915"/>
      </w:tblGrid>
      <w:tr w:rsidR="005E2E5B" w:rsidRPr="005E2E5B" w:rsidTr="003A6E90">
        <w:tc>
          <w:tcPr>
            <w:tcW w:w="27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Проект решения</w:t>
            </w:r>
          </w:p>
        </w:tc>
        <w:tc>
          <w:tcPr>
            <w:tcW w:w="69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 проведении публичных слушаний по подготовленной документации по планировке территории «П</w:t>
            </w:r>
            <w:r w:rsidRPr="005E2E5B">
              <w:rPr>
                <w:rFonts w:ascii="Times New Roman" w:eastAsia="Andale Sans UI" w:hAnsi="Times New Roman" w:cs="Times New Roman"/>
                <w:color w:val="000000"/>
                <w:kern w:val="1"/>
                <w:sz w:val="26"/>
                <w:szCs w:val="26"/>
                <w:lang/>
              </w:rPr>
              <w:t xml:space="preserve">роект планировки, проект межевания территории посредством перераспределения земельного участка с кадастровым номером 02:28:141102:68, по адресу: Республика Башкортостан, </w:t>
            </w:r>
            <w:proofErr w:type="spellStart"/>
            <w:r w:rsidRPr="005E2E5B">
              <w:rPr>
                <w:rFonts w:ascii="Times New Roman" w:eastAsia="Andale Sans UI" w:hAnsi="Times New Roman" w:cs="Times New Roman"/>
                <w:color w:val="000000"/>
                <w:kern w:val="1"/>
                <w:sz w:val="26"/>
                <w:szCs w:val="26"/>
                <w:lang/>
              </w:rPr>
              <w:t>Ишимбайский</w:t>
            </w:r>
            <w:proofErr w:type="spellEnd"/>
            <w:r w:rsidRPr="005E2E5B">
              <w:rPr>
                <w:rFonts w:ascii="Times New Roman" w:eastAsia="Andale Sans UI" w:hAnsi="Times New Roman" w:cs="Times New Roman"/>
                <w:color w:val="000000"/>
                <w:kern w:val="1"/>
                <w:sz w:val="26"/>
                <w:szCs w:val="26"/>
                <w:lang/>
              </w:rPr>
              <w:t xml:space="preserve"> район, сельское поселение </w:t>
            </w:r>
            <w:proofErr w:type="spellStart"/>
            <w:r w:rsidRPr="005E2E5B">
              <w:rPr>
                <w:rFonts w:ascii="Times New Roman" w:eastAsia="Andale Sans UI" w:hAnsi="Times New Roman" w:cs="Times New Roman"/>
                <w:color w:val="000000"/>
                <w:kern w:val="1"/>
                <w:sz w:val="26"/>
                <w:szCs w:val="26"/>
                <w:lang/>
              </w:rPr>
              <w:t>Скворчихинский</w:t>
            </w:r>
            <w:proofErr w:type="spellEnd"/>
            <w:r w:rsidRPr="005E2E5B">
              <w:rPr>
                <w:rFonts w:ascii="Times New Roman" w:eastAsia="Andale Sans UI" w:hAnsi="Times New Roman" w:cs="Times New Roman"/>
                <w:color w:val="000000"/>
                <w:kern w:val="1"/>
                <w:sz w:val="26"/>
                <w:szCs w:val="26"/>
                <w:lang/>
              </w:rPr>
              <w:t xml:space="preserve"> сельсовет, село Скворчиха, улица Центральная, дом 81</w:t>
            </w: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»</w:t>
            </w:r>
          </w:p>
        </w:tc>
      </w:tr>
      <w:tr w:rsidR="005E2E5B" w:rsidRPr="005E2E5B" w:rsidTr="003A6E90">
        <w:tc>
          <w:tcPr>
            <w:tcW w:w="27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Место и время ознакомления</w:t>
            </w:r>
          </w:p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Кабинет главного архитектора администрации муниципального района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Ишимбайский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район Республики Башкортостан</w:t>
            </w:r>
          </w:p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(адрес: г. Ишимбай, ул. Стахановская, д. 67, кабинет 21)</w:t>
            </w:r>
          </w:p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с 9-00 ч. до 18-00 </w:t>
            </w:r>
            <w:proofErr w:type="gramStart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ч. ,</w:t>
            </w:r>
            <w:proofErr w:type="gramEnd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обед с 13-00ч. до 14-00ч.</w:t>
            </w:r>
          </w:p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(кроме выходных и праздничных дней)</w:t>
            </w:r>
          </w:p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5E2E5B" w:rsidRPr="005E2E5B" w:rsidRDefault="005E2E5B" w:rsidP="005E2E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Официальный </w:t>
            </w:r>
            <w:proofErr w:type="gramStart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сайт: </w:t>
            </w: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zh-CN"/>
              </w:rPr>
              <w:t xml:space="preserve"> </w:t>
            </w:r>
            <w:hyperlink r:id="rId6" w:history="1">
              <w:r w:rsidRPr="005E2E5B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w:t>www</w:t>
              </w:r>
              <w:r w:rsidRPr="005E2E5B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shd w:val="clear" w:color="auto" w:fill="FFFFFF"/>
                  <w:lang/>
                </w:rPr>
                <w:t>.</w:t>
              </w:r>
              <w:proofErr w:type="spellStart"/>
              <w:r w:rsidRPr="005E2E5B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shd w:val="clear" w:color="auto" w:fill="FFFFFF"/>
                  <w:lang w:val="en-US"/>
                </w:rPr>
                <w:t>s</w:t>
              </w:r>
              <w:proofErr w:type="gramEnd"/>
            </w:hyperlink>
            <w:r w:rsidRPr="005E2E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zh-CN"/>
              </w:rPr>
              <w:t>kvorchiha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/>
              </w:rPr>
              <w:t>.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5E2E5B" w:rsidRPr="005E2E5B" w:rsidRDefault="005E2E5B" w:rsidP="005E2E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E2E5B" w:rsidRPr="005E2E5B" w:rsidTr="003A6E90">
        <w:trPr>
          <w:trHeight w:val="740"/>
        </w:trPr>
        <w:tc>
          <w:tcPr>
            <w:tcW w:w="27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Место и время проведения публичных слушаний</w:t>
            </w:r>
          </w:p>
        </w:tc>
        <w:tc>
          <w:tcPr>
            <w:tcW w:w="6915" w:type="dxa"/>
            <w:shd w:val="clear" w:color="auto" w:fill="auto"/>
          </w:tcPr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Республика Башкортостан, </w:t>
            </w:r>
            <w:proofErr w:type="spellStart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Ишимбайский</w:t>
            </w:r>
            <w:proofErr w:type="spellEnd"/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район, </w:t>
            </w:r>
          </w:p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с. Скворчиха, ул. Центральная, д. 61</w:t>
            </w:r>
            <w:r w:rsidRPr="005E2E5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,</w:t>
            </w:r>
          </w:p>
          <w:p w:rsidR="005E2E5B" w:rsidRPr="005E2E5B" w:rsidRDefault="005E2E5B" w:rsidP="005E2E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2E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27.10. 2016 г., 17-00 ч.</w:t>
            </w:r>
          </w:p>
        </w:tc>
      </w:tr>
    </w:tbl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0" w:name="_GoBack"/>
      <w:bookmarkEnd w:id="0"/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E5B" w:rsidRPr="005E2E5B" w:rsidRDefault="005E2E5B" w:rsidP="005E2E5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D227B7" w:rsidRDefault="00D227B7"/>
    <w:sectPr w:rsidR="00D2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DD"/>
    <w:rsid w:val="000271DD"/>
    <w:rsid w:val="005E2E5B"/>
    <w:rsid w:val="00D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F4CC-A3CD-4CD8-B91B-30A649D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gostici.ru/" TargetMode="External"/><Relationship Id="rId5" Type="http://schemas.openxmlformats.org/officeDocument/2006/relationships/hyperlink" Target="http://www.adm-gostici.ru/" TargetMode="External"/><Relationship Id="rId4" Type="http://schemas.openxmlformats.org/officeDocument/2006/relationships/hyperlink" Target="http://www.adm-gosti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2016-09-29T07:46:00Z</dcterms:created>
  <dcterms:modified xsi:type="dcterms:W3CDTF">2016-09-29T07:46:00Z</dcterms:modified>
</cp:coreProperties>
</file>