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82" w:rsidRPr="0051102F" w:rsidRDefault="001F1882" w:rsidP="001F18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1F1882" w:rsidRPr="0051102F" w:rsidRDefault="001F1882" w:rsidP="001F18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</w:t>
      </w:r>
      <w:proofErr w:type="gramEnd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  СКВОРЧИХИНСКИЙ СЕЛЬСОВЕТ  МУНИЦИПАЛЬНОГО  РАЙОНА ИШИМБАЙСКИЙ РАЙОН</w:t>
      </w:r>
    </w:p>
    <w:p w:rsidR="001F1882" w:rsidRPr="0051102F" w:rsidRDefault="001F1882" w:rsidP="001F1882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1F1882" w:rsidRPr="0051102F" w:rsidRDefault="001F1882" w:rsidP="001F1882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F1882" w:rsidRPr="0051102F" w:rsidRDefault="001F1882" w:rsidP="001F1882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F1882" w:rsidRPr="0051102F" w:rsidRDefault="001F1882" w:rsidP="001F18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11.11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.2015 г.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02/23</w:t>
      </w:r>
    </w:p>
    <w:p w:rsidR="001F1882" w:rsidRDefault="001F1882" w:rsidP="001F18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F1882" w:rsidRPr="00EE3B50" w:rsidRDefault="001F1882" w:rsidP="001F18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B50">
        <w:rPr>
          <w:rFonts w:ascii="Times New Roman" w:hAnsi="Times New Roman"/>
          <w:b/>
          <w:sz w:val="28"/>
          <w:szCs w:val="28"/>
        </w:rPr>
        <w:t xml:space="preserve">Об обращении в Центральную избирательную комиссию Республики Башкортостан о возложении полномочий избирательной комиссии сельского </w:t>
      </w:r>
      <w:proofErr w:type="gramStart"/>
      <w:r w:rsidRPr="00EE3B50">
        <w:rPr>
          <w:rFonts w:ascii="Times New Roman" w:hAnsi="Times New Roman"/>
          <w:b/>
          <w:sz w:val="28"/>
          <w:szCs w:val="28"/>
        </w:rPr>
        <w:t xml:space="preserve">поселения  </w:t>
      </w:r>
      <w:proofErr w:type="spellStart"/>
      <w:r w:rsidRPr="00EE3B50">
        <w:rPr>
          <w:rFonts w:ascii="Times New Roman" w:hAnsi="Times New Roman"/>
          <w:b/>
          <w:sz w:val="28"/>
          <w:szCs w:val="28"/>
        </w:rPr>
        <w:t>Скворчихинский</w:t>
      </w:r>
      <w:proofErr w:type="spellEnd"/>
      <w:proofErr w:type="gramEnd"/>
      <w:r w:rsidRPr="00EE3B50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</w:p>
    <w:p w:rsidR="001F1882" w:rsidRPr="00EE3B50" w:rsidRDefault="001F1882" w:rsidP="001F18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E3B50">
        <w:rPr>
          <w:rFonts w:ascii="Times New Roman" w:hAnsi="Times New Roman"/>
          <w:b/>
          <w:sz w:val="28"/>
          <w:szCs w:val="28"/>
        </w:rPr>
        <w:t>Ишимбайский</w:t>
      </w:r>
      <w:proofErr w:type="spellEnd"/>
      <w:r w:rsidRPr="00EE3B50">
        <w:rPr>
          <w:rFonts w:ascii="Times New Roman" w:hAnsi="Times New Roman"/>
          <w:b/>
          <w:sz w:val="28"/>
          <w:szCs w:val="28"/>
        </w:rPr>
        <w:t xml:space="preserve"> район Республики Башкортостан на территориальную избирательную комиссию муниципального района </w:t>
      </w:r>
      <w:proofErr w:type="spellStart"/>
      <w:r w:rsidRPr="00EE3B50">
        <w:rPr>
          <w:rFonts w:ascii="Times New Roman" w:hAnsi="Times New Roman"/>
          <w:b/>
          <w:sz w:val="28"/>
          <w:szCs w:val="28"/>
        </w:rPr>
        <w:t>Ишимбайский</w:t>
      </w:r>
      <w:proofErr w:type="spellEnd"/>
      <w:r w:rsidRPr="00EE3B50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1F1882" w:rsidRDefault="001F1882" w:rsidP="001F18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882" w:rsidRDefault="001F1882" w:rsidP="001F188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частью 3 статьи 23 Кодекса Республики Башкортостан о выборах, частью </w:t>
      </w:r>
      <w:proofErr w:type="gramStart"/>
      <w:r>
        <w:rPr>
          <w:rFonts w:ascii="Times New Roman" w:hAnsi="Times New Roman"/>
          <w:sz w:val="28"/>
          <w:szCs w:val="28"/>
        </w:rPr>
        <w:t>4 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21 Устава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1F1882" w:rsidRDefault="001F1882" w:rsidP="001F188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F1882" w:rsidRDefault="001F1882" w:rsidP="001F188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1.Просить Центральную избирательную комиссию Республики Башкортостан возложить полномочия избирательной комиссии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территориальную избирательную комиссию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формирующуюся в декабре 2015 года.</w:t>
      </w:r>
    </w:p>
    <w:p w:rsidR="001F1882" w:rsidRDefault="001F1882" w:rsidP="001F188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2.Направить настоящее решение в Центральную избирательную комиссию Республики Башкортостан.</w:t>
      </w:r>
    </w:p>
    <w:p w:rsidR="001F1882" w:rsidRDefault="001F1882" w:rsidP="001F18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882" w:rsidRDefault="001F1882" w:rsidP="001F18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1F1882" w:rsidRDefault="001F1882" w:rsidP="001F18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</w:t>
      </w:r>
    </w:p>
    <w:p w:rsidR="001F1882" w:rsidRDefault="001F1882" w:rsidP="001F18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1F1882" w:rsidRDefault="001F1882" w:rsidP="001F18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Г.Ф. Бардовская</w:t>
      </w:r>
    </w:p>
    <w:p w:rsidR="00AA2E68" w:rsidRDefault="00AA2E68"/>
    <w:sectPr w:rsidR="00AA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82"/>
    <w:rsid w:val="001F1882"/>
    <w:rsid w:val="00AA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CE083-C796-4207-A917-1A9ACF72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8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2015-11-25T03:37:00Z</dcterms:created>
  <dcterms:modified xsi:type="dcterms:W3CDTF">2015-11-25T03:38:00Z</dcterms:modified>
</cp:coreProperties>
</file>