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851" w:rsidRDefault="003A6851" w:rsidP="003A6851">
      <w:pPr>
        <w:jc w:val="both"/>
        <w:rPr>
          <w:sz w:val="28"/>
          <w:szCs w:val="28"/>
        </w:rPr>
      </w:pPr>
    </w:p>
    <w:p w:rsidR="003A6851" w:rsidRPr="003A6851" w:rsidRDefault="003A6851" w:rsidP="003A6851">
      <w:pPr>
        <w:jc w:val="center"/>
        <w:rPr>
          <w:sz w:val="28"/>
          <w:szCs w:val="28"/>
        </w:rPr>
      </w:pPr>
      <w:r w:rsidRPr="003A6851">
        <w:rPr>
          <w:sz w:val="28"/>
          <w:szCs w:val="28"/>
        </w:rPr>
        <w:t xml:space="preserve">СОВЕТ </w:t>
      </w:r>
    </w:p>
    <w:p w:rsidR="003A6851" w:rsidRDefault="003A6851" w:rsidP="003A6851">
      <w:pPr>
        <w:jc w:val="center"/>
        <w:rPr>
          <w:sz w:val="28"/>
          <w:szCs w:val="28"/>
        </w:rPr>
      </w:pPr>
      <w:r w:rsidRPr="003A6851">
        <w:rPr>
          <w:sz w:val="28"/>
          <w:szCs w:val="28"/>
        </w:rPr>
        <w:t xml:space="preserve">СЕЛЬСКОГО  ПОСЕЛЕНИЯ   СКВОРЧИХИНСКИЙ СЕЛЬСОВЕТ  МУНИЦИПАЛЬНОГО  РАЙОНА ИШИМБАЙСКИЙ РАЙОН </w:t>
      </w:r>
    </w:p>
    <w:p w:rsidR="003A6851" w:rsidRPr="003A6851" w:rsidRDefault="003A6851" w:rsidP="003A6851">
      <w:pPr>
        <w:jc w:val="center"/>
        <w:rPr>
          <w:sz w:val="28"/>
          <w:szCs w:val="28"/>
        </w:rPr>
      </w:pPr>
      <w:r w:rsidRPr="003A6851">
        <w:rPr>
          <w:sz w:val="28"/>
          <w:szCs w:val="28"/>
        </w:rPr>
        <w:t>РЕСПУБЛИКИ БАШКОРТОСТАН</w:t>
      </w:r>
    </w:p>
    <w:p w:rsidR="003A6851" w:rsidRPr="003A6851" w:rsidRDefault="003A6851" w:rsidP="003A6851">
      <w:pPr>
        <w:jc w:val="center"/>
        <w:rPr>
          <w:sz w:val="28"/>
          <w:szCs w:val="28"/>
        </w:rPr>
      </w:pPr>
    </w:p>
    <w:p w:rsidR="003A6851" w:rsidRPr="003A6851" w:rsidRDefault="003A6851" w:rsidP="003A6851">
      <w:pPr>
        <w:jc w:val="center"/>
        <w:rPr>
          <w:sz w:val="28"/>
          <w:szCs w:val="28"/>
        </w:rPr>
      </w:pPr>
      <w:r w:rsidRPr="003A6851">
        <w:rPr>
          <w:sz w:val="28"/>
          <w:szCs w:val="28"/>
        </w:rPr>
        <w:t>РЕШЕНИЕ</w:t>
      </w:r>
    </w:p>
    <w:p w:rsidR="003A6851" w:rsidRPr="003A6851" w:rsidRDefault="003A6851" w:rsidP="003A6851">
      <w:pPr>
        <w:rPr>
          <w:sz w:val="28"/>
          <w:szCs w:val="28"/>
        </w:rPr>
      </w:pPr>
      <w:r w:rsidRPr="003A6851">
        <w:rPr>
          <w:sz w:val="28"/>
          <w:szCs w:val="28"/>
        </w:rPr>
        <w:t xml:space="preserve">От </w:t>
      </w:r>
      <w:r>
        <w:rPr>
          <w:sz w:val="28"/>
          <w:szCs w:val="28"/>
        </w:rPr>
        <w:t>14.12</w:t>
      </w:r>
      <w:r w:rsidRPr="003A6851">
        <w:rPr>
          <w:sz w:val="28"/>
          <w:szCs w:val="28"/>
        </w:rPr>
        <w:t>.2018 г.</w:t>
      </w:r>
      <w:r w:rsidRPr="003A6851">
        <w:rPr>
          <w:sz w:val="28"/>
          <w:szCs w:val="28"/>
        </w:rPr>
        <w:tab/>
      </w:r>
      <w:r w:rsidRPr="003A6851">
        <w:rPr>
          <w:sz w:val="28"/>
          <w:szCs w:val="28"/>
        </w:rPr>
        <w:tab/>
      </w:r>
      <w:r w:rsidRPr="003A6851">
        <w:rPr>
          <w:sz w:val="28"/>
          <w:szCs w:val="28"/>
        </w:rPr>
        <w:tab/>
      </w:r>
      <w:r w:rsidRPr="003A6851">
        <w:rPr>
          <w:sz w:val="28"/>
          <w:szCs w:val="28"/>
        </w:rPr>
        <w:tab/>
      </w:r>
      <w:r w:rsidRPr="003A6851">
        <w:rPr>
          <w:sz w:val="28"/>
          <w:szCs w:val="28"/>
        </w:rPr>
        <w:tab/>
      </w:r>
      <w:r w:rsidRPr="003A6851">
        <w:rPr>
          <w:sz w:val="28"/>
          <w:szCs w:val="28"/>
        </w:rPr>
        <w:tab/>
      </w:r>
      <w:r w:rsidRPr="003A6851">
        <w:rPr>
          <w:sz w:val="28"/>
          <w:szCs w:val="28"/>
        </w:rPr>
        <w:tab/>
      </w:r>
      <w:r w:rsidRPr="003A6851">
        <w:rPr>
          <w:sz w:val="28"/>
          <w:szCs w:val="28"/>
        </w:rPr>
        <w:tab/>
      </w:r>
      <w:r w:rsidRPr="003A6851">
        <w:rPr>
          <w:sz w:val="28"/>
          <w:szCs w:val="28"/>
        </w:rPr>
        <w:tab/>
        <w:t>№5</w:t>
      </w:r>
      <w:r>
        <w:rPr>
          <w:sz w:val="28"/>
          <w:szCs w:val="28"/>
        </w:rPr>
        <w:t>1</w:t>
      </w:r>
      <w:r w:rsidRPr="003A6851">
        <w:rPr>
          <w:sz w:val="28"/>
          <w:szCs w:val="28"/>
        </w:rPr>
        <w:t>/3</w:t>
      </w:r>
      <w:r>
        <w:rPr>
          <w:sz w:val="28"/>
          <w:szCs w:val="28"/>
        </w:rPr>
        <w:t>74</w:t>
      </w:r>
    </w:p>
    <w:p w:rsidR="003A6851" w:rsidRPr="003A6851" w:rsidRDefault="003A6851" w:rsidP="003A6851">
      <w:pPr>
        <w:rPr>
          <w:sz w:val="28"/>
          <w:szCs w:val="28"/>
        </w:rPr>
      </w:pPr>
    </w:p>
    <w:p w:rsidR="003A6851" w:rsidRPr="003A6851" w:rsidRDefault="003A6851" w:rsidP="003A6851">
      <w:pPr>
        <w:jc w:val="center"/>
        <w:rPr>
          <w:sz w:val="28"/>
          <w:szCs w:val="28"/>
        </w:rPr>
      </w:pPr>
      <w:r w:rsidRPr="003A6851">
        <w:rPr>
          <w:sz w:val="28"/>
          <w:szCs w:val="28"/>
        </w:rPr>
        <w:t xml:space="preserve">О внесении изменений в решение от 27.12.2018 г. № 37/266 «О бюджете сельского поселения </w:t>
      </w:r>
      <w:proofErr w:type="spellStart"/>
      <w:r w:rsidRPr="003A6851">
        <w:rPr>
          <w:sz w:val="28"/>
          <w:szCs w:val="28"/>
        </w:rPr>
        <w:t>Скворчихинский</w:t>
      </w:r>
      <w:proofErr w:type="spellEnd"/>
      <w:r w:rsidRPr="003A6851">
        <w:rPr>
          <w:sz w:val="28"/>
          <w:szCs w:val="28"/>
        </w:rPr>
        <w:t xml:space="preserve"> сельсовет муниципального района </w:t>
      </w:r>
      <w:proofErr w:type="spellStart"/>
      <w:r w:rsidRPr="003A6851">
        <w:rPr>
          <w:sz w:val="28"/>
          <w:szCs w:val="28"/>
        </w:rPr>
        <w:t>Ишимбайский</w:t>
      </w:r>
      <w:proofErr w:type="spellEnd"/>
      <w:r w:rsidRPr="003A6851">
        <w:rPr>
          <w:sz w:val="28"/>
          <w:szCs w:val="28"/>
        </w:rPr>
        <w:t xml:space="preserve"> район Республики Башкортостан на 2018 год и на плановый период 2019 и  2020 годов»</w:t>
      </w:r>
    </w:p>
    <w:p w:rsidR="003A6851" w:rsidRPr="003A6851" w:rsidRDefault="003A6851" w:rsidP="003A6851">
      <w:pPr>
        <w:jc w:val="center"/>
        <w:rPr>
          <w:sz w:val="28"/>
          <w:szCs w:val="28"/>
        </w:rPr>
      </w:pPr>
    </w:p>
    <w:p w:rsidR="003A6851" w:rsidRDefault="003A6851" w:rsidP="003A6851">
      <w:pPr>
        <w:jc w:val="both"/>
        <w:rPr>
          <w:sz w:val="28"/>
          <w:szCs w:val="28"/>
        </w:rPr>
      </w:pPr>
    </w:p>
    <w:p w:rsidR="003A6851" w:rsidRDefault="003A6851" w:rsidP="003A68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 в  функциональную  и экономическую  структуру расходов сельского поселения 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район:</w:t>
      </w:r>
    </w:p>
    <w:p w:rsidR="003A6851" w:rsidRDefault="003A6851" w:rsidP="003A6851">
      <w:pPr>
        <w:rPr>
          <w:sz w:val="28"/>
          <w:szCs w:val="28"/>
        </w:rPr>
      </w:pPr>
      <w:r>
        <w:rPr>
          <w:sz w:val="28"/>
          <w:szCs w:val="28"/>
        </w:rPr>
        <w:t xml:space="preserve">1.1. Доходы:                                                                                            рублей                                                    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751"/>
        <w:gridCol w:w="5676"/>
        <w:gridCol w:w="3144"/>
      </w:tblGrid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БК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Сумма-всего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\1010202001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182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>00\1</w:t>
            </w:r>
            <w:r>
              <w:rPr>
                <w:sz w:val="28"/>
                <w:szCs w:val="28"/>
              </w:rPr>
              <w:t>10\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+13636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\1010203001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182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>00\1</w:t>
            </w:r>
            <w:r>
              <w:rPr>
                <w:sz w:val="28"/>
                <w:szCs w:val="28"/>
              </w:rPr>
              <w:t>10\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+1051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\1050301001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182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>00\1</w:t>
            </w:r>
            <w:r>
              <w:rPr>
                <w:sz w:val="28"/>
                <w:szCs w:val="28"/>
              </w:rPr>
              <w:t>10\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-1400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\1060103010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182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>00\</w:t>
            </w:r>
            <w:r>
              <w:rPr>
                <w:sz w:val="28"/>
                <w:szCs w:val="28"/>
              </w:rPr>
              <w:t>110\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+12083,07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\1060603310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182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>00\1</w:t>
            </w:r>
            <w:r>
              <w:rPr>
                <w:sz w:val="28"/>
                <w:szCs w:val="28"/>
              </w:rPr>
              <w:t>10\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+10008,58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\1060604310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182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>00\1</w:t>
            </w:r>
            <w:r>
              <w:rPr>
                <w:sz w:val="28"/>
                <w:szCs w:val="28"/>
              </w:rPr>
              <w:t xml:space="preserve">10\    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+157089,46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\1080402001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791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>00\1</w:t>
            </w:r>
            <w:r>
              <w:rPr>
                <w:sz w:val="28"/>
                <w:szCs w:val="28"/>
              </w:rPr>
              <w:t>10\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-2950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\1110503510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863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>00\1</w:t>
            </w:r>
            <w:r>
              <w:rPr>
                <w:sz w:val="28"/>
                <w:szCs w:val="28"/>
              </w:rPr>
              <w:t>20\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+738,81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\1130299510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791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>00\1</w:t>
            </w:r>
            <w:r>
              <w:rPr>
                <w:sz w:val="28"/>
                <w:szCs w:val="28"/>
              </w:rPr>
              <w:t>80\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+2890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\1165104002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706</w:t>
            </w:r>
            <w:r>
              <w:rPr>
                <w:sz w:val="28"/>
                <w:szCs w:val="28"/>
                <w:lang w:val="en-US"/>
              </w:rPr>
              <w:t>\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>00\1</w:t>
            </w:r>
            <w:r>
              <w:rPr>
                <w:sz w:val="28"/>
                <w:szCs w:val="28"/>
              </w:rPr>
              <w:t>40\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-2000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\1170505010\791\0000\180\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+940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1" w:rsidRDefault="003A6851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+192086,92</w:t>
            </w:r>
          </w:p>
        </w:tc>
      </w:tr>
    </w:tbl>
    <w:p w:rsidR="003A6851" w:rsidRDefault="003A6851" w:rsidP="003A6851">
      <w:pPr>
        <w:rPr>
          <w:sz w:val="28"/>
          <w:szCs w:val="28"/>
        </w:rPr>
      </w:pPr>
    </w:p>
    <w:p w:rsidR="003A6851" w:rsidRDefault="003A6851" w:rsidP="003A6851">
      <w:pPr>
        <w:rPr>
          <w:sz w:val="28"/>
          <w:szCs w:val="28"/>
        </w:rPr>
      </w:pPr>
      <w:r>
        <w:rPr>
          <w:sz w:val="28"/>
          <w:szCs w:val="28"/>
        </w:rPr>
        <w:t xml:space="preserve">1.2. Расходы:                                                                                               рублей                                                </w:t>
      </w:r>
    </w:p>
    <w:tbl>
      <w:tblPr>
        <w:tblStyle w:val="a3"/>
        <w:tblW w:w="9571" w:type="dxa"/>
        <w:tblInd w:w="0" w:type="dxa"/>
        <w:tblLook w:val="01E0" w:firstRow="1" w:lastRow="1" w:firstColumn="1" w:lastColumn="1" w:noHBand="0" w:noVBand="0"/>
      </w:tblPr>
      <w:tblGrid>
        <w:gridCol w:w="751"/>
        <w:gridCol w:w="7189"/>
        <w:gridCol w:w="1631"/>
      </w:tblGrid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КОД БК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Сумма-всего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\0104\791\01\0\01\02040\121\211\ФЗ.131.03.2\\15101\\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+192086,92</w:t>
            </w:r>
          </w:p>
        </w:tc>
      </w:tr>
      <w:tr w:rsidR="003A6851" w:rsidTr="003A6851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51" w:rsidRDefault="003A6851">
            <w:pPr>
              <w:rPr>
                <w:sz w:val="28"/>
                <w:szCs w:val="28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51" w:rsidRDefault="003A6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+192086,92</w:t>
            </w:r>
          </w:p>
        </w:tc>
      </w:tr>
    </w:tbl>
    <w:p w:rsidR="003A6851" w:rsidRDefault="003A6851" w:rsidP="003A6851">
      <w:pPr>
        <w:rPr>
          <w:sz w:val="28"/>
          <w:szCs w:val="28"/>
        </w:rPr>
      </w:pPr>
    </w:p>
    <w:p w:rsidR="003A6851" w:rsidRDefault="003A6851" w:rsidP="003A6851">
      <w:pPr>
        <w:rPr>
          <w:sz w:val="28"/>
          <w:szCs w:val="28"/>
        </w:rPr>
      </w:pPr>
      <w:bookmarkStart w:id="0" w:name="_GoBack"/>
      <w:bookmarkEnd w:id="0"/>
    </w:p>
    <w:p w:rsidR="003A6851" w:rsidRDefault="003A6851" w:rsidP="003A6851">
      <w:pPr>
        <w:rPr>
          <w:sz w:val="28"/>
          <w:szCs w:val="28"/>
        </w:rPr>
      </w:pPr>
      <w:r>
        <w:rPr>
          <w:sz w:val="28"/>
          <w:szCs w:val="28"/>
        </w:rPr>
        <w:t>Глава сельского</w:t>
      </w:r>
    </w:p>
    <w:p w:rsidR="003A6851" w:rsidRDefault="003A6851" w:rsidP="003A685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 сельсовет</w:t>
      </w:r>
    </w:p>
    <w:p w:rsidR="003A6851" w:rsidRDefault="003A6851" w:rsidP="003A6851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3A6851" w:rsidRDefault="003A6851" w:rsidP="003A68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</w:t>
      </w:r>
    </w:p>
    <w:p w:rsidR="003A6851" w:rsidRDefault="003A6851" w:rsidP="003A6851">
      <w:pPr>
        <w:rPr>
          <w:sz w:val="28"/>
          <w:szCs w:val="28"/>
        </w:rPr>
      </w:pPr>
      <w:r>
        <w:rPr>
          <w:sz w:val="28"/>
          <w:szCs w:val="28"/>
        </w:rPr>
        <w:t>Республики Башкортостан                                                          Г.Ф. Бардовская</w:t>
      </w:r>
    </w:p>
    <w:p w:rsidR="003A6851" w:rsidRDefault="003A6851" w:rsidP="003A6851">
      <w:pPr>
        <w:rPr>
          <w:sz w:val="28"/>
          <w:szCs w:val="28"/>
        </w:rPr>
      </w:pPr>
    </w:p>
    <w:p w:rsidR="002052C3" w:rsidRDefault="003A6851">
      <w:r>
        <w:rPr>
          <w:sz w:val="28"/>
          <w:szCs w:val="28"/>
        </w:rPr>
        <w:t xml:space="preserve"> </w:t>
      </w:r>
    </w:p>
    <w:sectPr w:rsidR="002052C3" w:rsidSect="003A6851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5A"/>
    <w:rsid w:val="002052C3"/>
    <w:rsid w:val="00292C5A"/>
    <w:rsid w:val="003A6851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653CC1-2234-4136-912B-A15F0641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6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2018-12-24T06:59:00Z</dcterms:created>
  <dcterms:modified xsi:type="dcterms:W3CDTF">2018-12-24T07:00:00Z</dcterms:modified>
</cp:coreProperties>
</file>